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D60BB" w14:textId="25931D99" w:rsidR="00E87A49" w:rsidRDefault="0009177C" w:rsidP="00B5258D">
      <w:pPr>
        <w:spacing w:after="0"/>
        <w:jc w:val="center"/>
        <w:rPr>
          <w:rFonts w:ascii="Times New Roman" w:hAnsi="Times New Roman" w:cs="Times New Roman"/>
          <w:b/>
          <w:sz w:val="24"/>
          <w:szCs w:val="24"/>
        </w:rPr>
      </w:pPr>
      <w:r w:rsidRPr="00287B10">
        <w:rPr>
          <w:rFonts w:ascii="Times New Roman" w:hAnsi="Times New Roman" w:cs="Times New Roman"/>
          <w:b/>
          <w:sz w:val="24"/>
          <w:szCs w:val="24"/>
        </w:rPr>
        <w:t>BUSINESS MEETING AGENDA</w:t>
      </w:r>
    </w:p>
    <w:p w14:paraId="3A2E8A5E" w14:textId="39EE0BF7" w:rsidR="000220B6" w:rsidRDefault="00630659" w:rsidP="00B5258D">
      <w:pPr>
        <w:spacing w:after="0"/>
        <w:jc w:val="center"/>
        <w:rPr>
          <w:rFonts w:ascii="Times New Roman" w:hAnsi="Times New Roman" w:cs="Times New Roman"/>
          <w:b/>
          <w:sz w:val="24"/>
          <w:szCs w:val="24"/>
        </w:rPr>
      </w:pPr>
      <w:r>
        <w:rPr>
          <w:rFonts w:ascii="Times New Roman" w:hAnsi="Times New Roman" w:cs="Times New Roman"/>
          <w:b/>
          <w:sz w:val="24"/>
          <w:szCs w:val="24"/>
        </w:rPr>
        <w:t>MONDAY,</w:t>
      </w:r>
      <w:r w:rsidR="00AC3715">
        <w:rPr>
          <w:rFonts w:ascii="Times New Roman" w:hAnsi="Times New Roman" w:cs="Times New Roman"/>
          <w:b/>
          <w:sz w:val="24"/>
          <w:szCs w:val="24"/>
        </w:rPr>
        <w:t xml:space="preserve"> </w:t>
      </w:r>
      <w:r w:rsidR="00342002">
        <w:rPr>
          <w:rFonts w:ascii="Times New Roman" w:hAnsi="Times New Roman" w:cs="Times New Roman"/>
          <w:b/>
          <w:sz w:val="24"/>
          <w:szCs w:val="24"/>
        </w:rPr>
        <w:t>JUNE 08, 2026</w:t>
      </w:r>
    </w:p>
    <w:p w14:paraId="726A05B7" w14:textId="77777777" w:rsidR="003969FC" w:rsidRDefault="003969FC" w:rsidP="00B5258D">
      <w:pPr>
        <w:spacing w:after="0"/>
        <w:jc w:val="center"/>
        <w:rPr>
          <w:rFonts w:ascii="Times New Roman" w:hAnsi="Times New Roman" w:cs="Times New Roman"/>
          <w:b/>
          <w:sz w:val="24"/>
          <w:szCs w:val="24"/>
        </w:rPr>
      </w:pPr>
    </w:p>
    <w:p w14:paraId="4D7723A3" w14:textId="1D786115" w:rsidR="003969FC" w:rsidRPr="003969FC" w:rsidRDefault="003969FC" w:rsidP="00B5258D">
      <w:pPr>
        <w:spacing w:after="0"/>
        <w:jc w:val="center"/>
        <w:rPr>
          <w:rFonts w:ascii="Times New Roman" w:hAnsi="Times New Roman" w:cs="Times New Roman"/>
          <w:b/>
          <w:sz w:val="24"/>
          <w:szCs w:val="24"/>
        </w:rPr>
      </w:pPr>
      <w:r w:rsidRPr="003969FC">
        <w:rPr>
          <w:rFonts w:ascii="Times New Roman" w:hAnsi="Times New Roman" w:cs="Times New Roman"/>
          <w:color w:val="1D2228"/>
          <w:sz w:val="24"/>
          <w:szCs w:val="24"/>
          <w:shd w:val="clear" w:color="auto" w:fill="FFFFFF"/>
        </w:rPr>
        <w:t>Civility at the Township meetings is encouraged. The Township will not tolerate uncivility during the meetings, outside the Township building or on Township property</w:t>
      </w:r>
      <w:r w:rsidR="007E4063">
        <w:rPr>
          <w:rFonts w:ascii="Times New Roman" w:hAnsi="Times New Roman" w:cs="Times New Roman"/>
          <w:color w:val="1D2228"/>
          <w:sz w:val="24"/>
          <w:szCs w:val="24"/>
          <w:shd w:val="clear" w:color="auto" w:fill="FFFFFF"/>
        </w:rPr>
        <w:t>.</w:t>
      </w:r>
    </w:p>
    <w:p w14:paraId="469AB969" w14:textId="77777777" w:rsidR="0053594E" w:rsidRPr="0053594E" w:rsidRDefault="0053594E" w:rsidP="00B5258D">
      <w:pPr>
        <w:spacing w:after="0"/>
        <w:jc w:val="center"/>
        <w:rPr>
          <w:rFonts w:ascii="Times New Roman" w:hAnsi="Times New Roman" w:cs="Times New Roman"/>
          <w:b/>
          <w:bCs/>
          <w:sz w:val="24"/>
          <w:szCs w:val="24"/>
        </w:rPr>
      </w:pPr>
    </w:p>
    <w:p w14:paraId="5F7055E8" w14:textId="0617EDEA" w:rsidR="00537311" w:rsidRPr="00537311" w:rsidRDefault="00537311" w:rsidP="006C4A36">
      <w:pPr>
        <w:tabs>
          <w:tab w:val="center" w:pos="4680"/>
        </w:tabs>
        <w:spacing w:after="0"/>
        <w:rPr>
          <w:rFonts w:ascii="Times New Roman" w:hAnsi="Times New Roman" w:cs="Times New Roman"/>
          <w:b/>
          <w:sz w:val="24"/>
          <w:szCs w:val="24"/>
        </w:rPr>
      </w:pPr>
      <w:r w:rsidRPr="00537311">
        <w:rPr>
          <w:rFonts w:ascii="Times New Roman" w:hAnsi="Times New Roman" w:cs="Times New Roman"/>
          <w:b/>
          <w:sz w:val="24"/>
          <w:szCs w:val="24"/>
        </w:rPr>
        <w:t>Pledge of Allegiance:</w:t>
      </w:r>
      <w:r w:rsidR="006C4A36">
        <w:rPr>
          <w:rFonts w:ascii="Times New Roman" w:hAnsi="Times New Roman" w:cs="Times New Roman"/>
          <w:b/>
          <w:sz w:val="24"/>
          <w:szCs w:val="24"/>
        </w:rPr>
        <w:tab/>
      </w:r>
    </w:p>
    <w:p w14:paraId="37985B5A" w14:textId="77777777" w:rsidR="00CE3F71" w:rsidRDefault="00CE3F71" w:rsidP="00A72D3E">
      <w:pPr>
        <w:spacing w:after="0"/>
        <w:rPr>
          <w:rFonts w:ascii="Times New Roman" w:hAnsi="Times New Roman" w:cs="Times New Roman"/>
          <w:b/>
          <w:sz w:val="24"/>
          <w:szCs w:val="24"/>
          <w:u w:val="single"/>
        </w:rPr>
      </w:pPr>
    </w:p>
    <w:p w14:paraId="0C7313D5" w14:textId="5AA64455" w:rsidR="00537311" w:rsidRPr="00537311" w:rsidRDefault="00537311" w:rsidP="00A72D3E">
      <w:pPr>
        <w:spacing w:after="0"/>
        <w:rPr>
          <w:rFonts w:ascii="Times New Roman" w:hAnsi="Times New Roman" w:cs="Times New Roman"/>
          <w:b/>
          <w:sz w:val="24"/>
          <w:szCs w:val="24"/>
          <w:u w:val="single"/>
        </w:rPr>
      </w:pPr>
      <w:r w:rsidRPr="00537311">
        <w:rPr>
          <w:rFonts w:ascii="Times New Roman" w:hAnsi="Times New Roman" w:cs="Times New Roman"/>
          <w:b/>
          <w:sz w:val="24"/>
          <w:szCs w:val="24"/>
          <w:u w:val="single"/>
        </w:rPr>
        <w:t>Roll Call:</w:t>
      </w:r>
    </w:p>
    <w:p w14:paraId="69CC9EAD" w14:textId="37B02C9E" w:rsidR="00537311" w:rsidRPr="00537311" w:rsidRDefault="00537311" w:rsidP="0067071D">
      <w:pPr>
        <w:tabs>
          <w:tab w:val="left" w:pos="720"/>
          <w:tab w:val="left" w:pos="4065"/>
        </w:tabs>
        <w:spacing w:after="0"/>
        <w:rPr>
          <w:rFonts w:ascii="Times New Roman" w:hAnsi="Times New Roman" w:cs="Times New Roman"/>
          <w:b/>
          <w:sz w:val="24"/>
          <w:szCs w:val="24"/>
        </w:rPr>
      </w:pPr>
      <w:r w:rsidRPr="00537311">
        <w:rPr>
          <w:rFonts w:ascii="Times New Roman" w:hAnsi="Times New Roman" w:cs="Times New Roman"/>
          <w:b/>
          <w:sz w:val="24"/>
          <w:szCs w:val="24"/>
        </w:rPr>
        <w:tab/>
      </w:r>
      <w:r w:rsidR="00814BA4">
        <w:rPr>
          <w:rFonts w:ascii="Times New Roman" w:hAnsi="Times New Roman" w:cs="Times New Roman"/>
          <w:b/>
          <w:sz w:val="24"/>
          <w:szCs w:val="24"/>
        </w:rPr>
        <w:tab/>
      </w:r>
    </w:p>
    <w:p w14:paraId="000A0786" w14:textId="66424825" w:rsidR="0007677F" w:rsidRDefault="00537311" w:rsidP="0067071D">
      <w:pPr>
        <w:spacing w:after="0"/>
        <w:rPr>
          <w:rFonts w:ascii="Times New Roman" w:hAnsi="Times New Roman" w:cs="Times New Roman"/>
          <w:sz w:val="24"/>
          <w:szCs w:val="24"/>
          <w:u w:val="single"/>
        </w:rPr>
      </w:pPr>
      <w:r>
        <w:rPr>
          <w:rFonts w:ascii="Times New Roman" w:hAnsi="Times New Roman" w:cs="Times New Roman"/>
          <w:sz w:val="24"/>
          <w:szCs w:val="24"/>
        </w:rPr>
        <w:t xml:space="preserve">Donald Kearns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Mary Rush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48179D">
        <w:rPr>
          <w:rFonts w:ascii="Times New Roman" w:hAnsi="Times New Roman" w:cs="Times New Roman"/>
          <w:sz w:val="24"/>
          <w:szCs w:val="24"/>
        </w:rPr>
        <w:t xml:space="preserve">John Miller </w:t>
      </w:r>
      <w:r w:rsidR="0007677F">
        <w:rPr>
          <w:rFonts w:ascii="Times New Roman" w:hAnsi="Times New Roman" w:cs="Times New Roman"/>
          <w:sz w:val="24"/>
          <w:szCs w:val="24"/>
        </w:rPr>
        <w:t xml:space="preserve"> </w:t>
      </w:r>
      <w:r w:rsidR="0007677F">
        <w:rPr>
          <w:rFonts w:ascii="Times New Roman" w:hAnsi="Times New Roman" w:cs="Times New Roman"/>
          <w:sz w:val="24"/>
          <w:szCs w:val="24"/>
          <w:u w:val="single"/>
        </w:rPr>
        <w:tab/>
      </w:r>
      <w:r w:rsidR="0007677F">
        <w:rPr>
          <w:rFonts w:ascii="Times New Roman" w:hAnsi="Times New Roman" w:cs="Times New Roman"/>
          <w:sz w:val="24"/>
          <w:szCs w:val="24"/>
          <w:u w:val="single"/>
        </w:rPr>
        <w:tab/>
      </w:r>
      <w:r w:rsidR="0048179D">
        <w:rPr>
          <w:rFonts w:ascii="Times New Roman" w:hAnsi="Times New Roman" w:cs="Times New Roman"/>
          <w:sz w:val="24"/>
          <w:szCs w:val="24"/>
          <w:u w:val="single"/>
        </w:rPr>
        <w:tab/>
      </w:r>
    </w:p>
    <w:p w14:paraId="76F7219D" w14:textId="52872B33" w:rsidR="00537311" w:rsidRDefault="00537311" w:rsidP="0067071D">
      <w:pPr>
        <w:spacing w:after="0"/>
        <w:rPr>
          <w:rFonts w:ascii="Times New Roman" w:hAnsi="Times New Roman" w:cs="Times New Roman"/>
          <w:sz w:val="24"/>
          <w:szCs w:val="24"/>
        </w:rPr>
      </w:pPr>
      <w:r>
        <w:rPr>
          <w:rFonts w:ascii="Times New Roman" w:hAnsi="Times New Roman" w:cs="Times New Roman"/>
          <w:sz w:val="24"/>
          <w:szCs w:val="24"/>
        </w:rPr>
        <w:t xml:space="preserve">Andrea White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Dennis Makel </w:t>
      </w:r>
      <w:r>
        <w:rPr>
          <w:rFonts w:ascii="Times New Roman" w:hAnsi="Times New Roman" w:cs="Times New Roman"/>
          <w:sz w:val="24"/>
          <w:szCs w:val="24"/>
          <w:u w:val="single"/>
        </w:rPr>
        <w:tab/>
      </w:r>
      <w:r>
        <w:rPr>
          <w:rFonts w:ascii="Times New Roman" w:hAnsi="Times New Roman" w:cs="Times New Roman"/>
          <w:sz w:val="24"/>
          <w:szCs w:val="24"/>
          <w:u w:val="single"/>
        </w:rPr>
        <w:tab/>
      </w:r>
      <w:r w:rsidR="0048179D">
        <w:rPr>
          <w:rFonts w:ascii="Times New Roman" w:hAnsi="Times New Roman" w:cs="Times New Roman"/>
          <w:sz w:val="24"/>
          <w:szCs w:val="24"/>
        </w:rPr>
        <w:t xml:space="preserve"> Mark Gordon </w:t>
      </w:r>
      <w:r w:rsidR="0048179D">
        <w:rPr>
          <w:rFonts w:ascii="Times New Roman" w:hAnsi="Times New Roman" w:cs="Times New Roman"/>
          <w:sz w:val="24"/>
          <w:szCs w:val="24"/>
          <w:u w:val="single"/>
        </w:rPr>
        <w:tab/>
      </w:r>
      <w:r w:rsidR="0048179D">
        <w:rPr>
          <w:rFonts w:ascii="Times New Roman" w:hAnsi="Times New Roman" w:cs="Times New Roman"/>
          <w:sz w:val="24"/>
          <w:szCs w:val="24"/>
          <w:u w:val="single"/>
        </w:rPr>
        <w:tab/>
      </w:r>
      <w:r w:rsidR="0048179D">
        <w:rPr>
          <w:rFonts w:ascii="Times New Roman" w:hAnsi="Times New Roman" w:cs="Times New Roman"/>
          <w:sz w:val="24"/>
          <w:szCs w:val="24"/>
          <w:u w:val="single"/>
        </w:rPr>
        <w:tab/>
      </w:r>
    </w:p>
    <w:p w14:paraId="51FEE867" w14:textId="77777777" w:rsidR="0013350A" w:rsidRDefault="0013350A" w:rsidP="0067071D">
      <w:pPr>
        <w:spacing w:after="0"/>
        <w:rPr>
          <w:rFonts w:ascii="Times New Roman" w:hAnsi="Times New Roman" w:cs="Times New Roman"/>
          <w:sz w:val="24"/>
          <w:szCs w:val="24"/>
        </w:rPr>
      </w:pPr>
    </w:p>
    <w:p w14:paraId="4FBB473D" w14:textId="72DE3E31" w:rsidR="00537311" w:rsidRDefault="00537311" w:rsidP="0067071D">
      <w:pPr>
        <w:spacing w:after="0"/>
        <w:rPr>
          <w:rFonts w:ascii="Times New Roman" w:hAnsi="Times New Roman" w:cs="Times New Roman"/>
          <w:b/>
          <w:sz w:val="24"/>
          <w:szCs w:val="24"/>
          <w:u w:val="single"/>
        </w:rPr>
      </w:pPr>
      <w:r w:rsidRPr="00537311">
        <w:rPr>
          <w:rFonts w:ascii="Times New Roman" w:hAnsi="Times New Roman" w:cs="Times New Roman"/>
          <w:b/>
          <w:sz w:val="24"/>
          <w:szCs w:val="24"/>
          <w:u w:val="single"/>
        </w:rPr>
        <w:t>Public Comments:</w:t>
      </w:r>
    </w:p>
    <w:p w14:paraId="4E32E020" w14:textId="77777777" w:rsidR="00C340FB" w:rsidRDefault="00C340FB" w:rsidP="0067071D">
      <w:pPr>
        <w:pStyle w:val="yiv8307303155msonormal"/>
        <w:shd w:val="clear" w:color="auto" w:fill="FFFFFF"/>
        <w:spacing w:before="0" w:beforeAutospacing="0" w:after="0" w:afterAutospacing="0"/>
        <w:rPr>
          <w:bCs/>
        </w:rPr>
      </w:pPr>
    </w:p>
    <w:p w14:paraId="4DE585AE" w14:textId="18276426" w:rsidR="00962DB2" w:rsidRPr="00C340FB" w:rsidRDefault="00962DB2" w:rsidP="0067071D">
      <w:pPr>
        <w:pStyle w:val="yiv8307303155msonormal"/>
        <w:shd w:val="clear" w:color="auto" w:fill="FFFFFF"/>
        <w:spacing w:before="0" w:beforeAutospacing="0" w:after="0" w:afterAutospacing="0"/>
        <w:rPr>
          <w:bCs/>
        </w:rPr>
      </w:pPr>
      <w:r>
        <w:rPr>
          <w:bCs/>
        </w:rPr>
        <w:t>Gary Kissinger – Palermo Kissinger and Associates, 2025 Financial Audit Presentation.</w:t>
      </w:r>
    </w:p>
    <w:p w14:paraId="57BEA033" w14:textId="77777777" w:rsidR="00962DB2" w:rsidRDefault="00962DB2" w:rsidP="0067071D">
      <w:pPr>
        <w:pStyle w:val="yiv8307303155msonormal"/>
        <w:shd w:val="clear" w:color="auto" w:fill="FFFFFF"/>
        <w:spacing w:before="0" w:beforeAutospacing="0" w:after="0" w:afterAutospacing="0"/>
        <w:rPr>
          <w:b/>
          <w:u w:val="single"/>
        </w:rPr>
      </w:pPr>
    </w:p>
    <w:p w14:paraId="1D813EE7" w14:textId="3A39D574" w:rsidR="00537311" w:rsidRPr="00991353" w:rsidRDefault="00991353" w:rsidP="0067071D">
      <w:pPr>
        <w:pStyle w:val="yiv8307303155msonormal"/>
        <w:shd w:val="clear" w:color="auto" w:fill="FFFFFF"/>
        <w:spacing w:before="0" w:beforeAutospacing="0" w:after="0" w:afterAutospacing="0"/>
        <w:rPr>
          <w:b/>
          <w:u w:val="single"/>
        </w:rPr>
      </w:pPr>
      <w:r w:rsidRPr="00991353">
        <w:rPr>
          <w:b/>
          <w:u w:val="single"/>
        </w:rPr>
        <w:t>Minutes:</w:t>
      </w:r>
    </w:p>
    <w:p w14:paraId="70E83F75" w14:textId="52C1211A" w:rsidR="00DD1738" w:rsidRDefault="00537311" w:rsidP="00DD1738">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1517A70C" w14:textId="3FB20D5A" w:rsidR="00DD1738" w:rsidRPr="00DD1738" w:rsidRDefault="00DD1738" w:rsidP="00DD1738">
      <w:pPr>
        <w:pStyle w:val="ListParagraph"/>
        <w:numPr>
          <w:ilvl w:val="0"/>
          <w:numId w:val="12"/>
        </w:numPr>
        <w:spacing w:after="0"/>
        <w:ind w:left="0"/>
        <w:rPr>
          <w:rFonts w:ascii="Times New Roman" w:hAnsi="Times New Roman" w:cs="Times New Roman"/>
          <w:b/>
          <w:bCs/>
          <w:sz w:val="24"/>
          <w:szCs w:val="24"/>
        </w:rPr>
      </w:pPr>
      <w:bookmarkStart w:id="0" w:name="_Hlk221199235"/>
      <w:r w:rsidRPr="00DD1738">
        <w:rPr>
          <w:rFonts w:ascii="Times New Roman" w:hAnsi="Times New Roman" w:cs="Times New Roman"/>
          <w:b/>
          <w:sz w:val="24"/>
          <w:szCs w:val="24"/>
        </w:rPr>
        <w:t>Discussion and Motion</w:t>
      </w:r>
      <w:r w:rsidRPr="00DD1738">
        <w:rPr>
          <w:rFonts w:ascii="Times New Roman" w:hAnsi="Times New Roman" w:cs="Times New Roman"/>
          <w:sz w:val="24"/>
          <w:szCs w:val="24"/>
        </w:rPr>
        <w:t xml:space="preserve"> to accept the minutes of </w:t>
      </w:r>
      <w:r w:rsidR="00342002">
        <w:rPr>
          <w:rFonts w:ascii="Times New Roman" w:hAnsi="Times New Roman" w:cs="Times New Roman"/>
          <w:sz w:val="24"/>
          <w:szCs w:val="24"/>
        </w:rPr>
        <w:t>May 11, 2026</w:t>
      </w:r>
      <w:r w:rsidR="00C254CE">
        <w:rPr>
          <w:rFonts w:ascii="Times New Roman" w:hAnsi="Times New Roman" w:cs="Times New Roman"/>
          <w:sz w:val="24"/>
          <w:szCs w:val="24"/>
        </w:rPr>
        <w:t>,</w:t>
      </w:r>
      <w:r w:rsidRPr="00DD1738">
        <w:rPr>
          <w:rFonts w:ascii="Times New Roman" w:hAnsi="Times New Roman" w:cs="Times New Roman"/>
          <w:sz w:val="24"/>
          <w:szCs w:val="24"/>
        </w:rPr>
        <w:t xml:space="preserve"> Supervisor</w:t>
      </w:r>
      <w:r w:rsidR="00457418">
        <w:rPr>
          <w:rFonts w:ascii="Times New Roman" w:hAnsi="Times New Roman" w:cs="Times New Roman"/>
          <w:sz w:val="24"/>
          <w:szCs w:val="24"/>
        </w:rPr>
        <w:t>s’</w:t>
      </w:r>
      <w:r w:rsidRPr="00DD1738">
        <w:rPr>
          <w:rFonts w:ascii="Times New Roman" w:hAnsi="Times New Roman" w:cs="Times New Roman"/>
          <w:sz w:val="24"/>
          <w:szCs w:val="24"/>
        </w:rPr>
        <w:t xml:space="preserve"> regular monthly business meeting.</w:t>
      </w:r>
    </w:p>
    <w:p w14:paraId="31606022" w14:textId="77777777" w:rsidR="00DD1738" w:rsidRPr="00DD1738" w:rsidRDefault="00DD1738" w:rsidP="00C254CE">
      <w:pPr>
        <w:spacing w:after="0"/>
        <w:rPr>
          <w:rFonts w:ascii="Times New Roman" w:hAnsi="Times New Roman" w:cs="Times New Roman"/>
          <w:sz w:val="24"/>
          <w:szCs w:val="24"/>
          <w:u w:val="single"/>
        </w:rPr>
      </w:pPr>
      <w:r w:rsidRPr="00DD1738">
        <w:rPr>
          <w:rFonts w:ascii="Times New Roman" w:hAnsi="Times New Roman" w:cs="Times New Roman"/>
          <w:sz w:val="24"/>
          <w:szCs w:val="24"/>
        </w:rPr>
        <w:t xml:space="preserve">Motion: </w:t>
      </w:r>
      <w:r w:rsidRPr="00DD1738">
        <w:rPr>
          <w:rFonts w:ascii="Times New Roman" w:hAnsi="Times New Roman" w:cs="Times New Roman"/>
          <w:sz w:val="24"/>
          <w:szCs w:val="24"/>
          <w:u w:val="single"/>
        </w:rPr>
        <w:tab/>
      </w:r>
      <w:r w:rsidRPr="00DD1738">
        <w:rPr>
          <w:rFonts w:ascii="Times New Roman" w:hAnsi="Times New Roman" w:cs="Times New Roman"/>
          <w:sz w:val="24"/>
          <w:szCs w:val="24"/>
          <w:u w:val="single"/>
        </w:rPr>
        <w:tab/>
      </w:r>
      <w:r w:rsidRPr="00DD1738">
        <w:rPr>
          <w:rFonts w:ascii="Times New Roman" w:hAnsi="Times New Roman" w:cs="Times New Roman"/>
          <w:sz w:val="24"/>
          <w:szCs w:val="24"/>
        </w:rPr>
        <w:t xml:space="preserve"> Second: </w:t>
      </w:r>
      <w:r w:rsidRPr="00DD1738">
        <w:rPr>
          <w:rFonts w:ascii="Times New Roman" w:hAnsi="Times New Roman" w:cs="Times New Roman"/>
          <w:sz w:val="24"/>
          <w:szCs w:val="24"/>
          <w:u w:val="single"/>
        </w:rPr>
        <w:tab/>
      </w:r>
      <w:r w:rsidRPr="00DD1738">
        <w:rPr>
          <w:rFonts w:ascii="Times New Roman" w:hAnsi="Times New Roman" w:cs="Times New Roman"/>
          <w:sz w:val="24"/>
          <w:szCs w:val="24"/>
          <w:u w:val="single"/>
        </w:rPr>
        <w:tab/>
      </w:r>
    </w:p>
    <w:p w14:paraId="5954C18E" w14:textId="77777777" w:rsidR="00DD1738" w:rsidRPr="00DD1738" w:rsidRDefault="00DD1738" w:rsidP="00C254CE">
      <w:pPr>
        <w:spacing w:after="0"/>
        <w:rPr>
          <w:rFonts w:ascii="Times New Roman" w:hAnsi="Times New Roman" w:cs="Times New Roman"/>
          <w:sz w:val="24"/>
          <w:szCs w:val="24"/>
          <w:u w:val="single"/>
        </w:rPr>
      </w:pPr>
      <w:r w:rsidRPr="00DD1738">
        <w:rPr>
          <w:rFonts w:ascii="Times New Roman" w:hAnsi="Times New Roman" w:cs="Times New Roman"/>
          <w:sz w:val="24"/>
          <w:szCs w:val="24"/>
        </w:rPr>
        <w:t xml:space="preserve">Vote: Kearns </w:t>
      </w:r>
      <w:r w:rsidRPr="00DD1738">
        <w:rPr>
          <w:rFonts w:ascii="Times New Roman" w:hAnsi="Times New Roman" w:cs="Times New Roman"/>
          <w:sz w:val="24"/>
          <w:szCs w:val="24"/>
          <w:u w:val="single"/>
        </w:rPr>
        <w:tab/>
      </w:r>
      <w:r w:rsidRPr="00DD1738">
        <w:rPr>
          <w:rFonts w:ascii="Times New Roman" w:hAnsi="Times New Roman" w:cs="Times New Roman"/>
          <w:sz w:val="24"/>
          <w:szCs w:val="24"/>
          <w:u w:val="single"/>
        </w:rPr>
        <w:tab/>
      </w:r>
      <w:r w:rsidRPr="00DD1738">
        <w:rPr>
          <w:rFonts w:ascii="Times New Roman" w:hAnsi="Times New Roman" w:cs="Times New Roman"/>
          <w:sz w:val="24"/>
          <w:szCs w:val="24"/>
        </w:rPr>
        <w:t xml:space="preserve"> Rush </w:t>
      </w:r>
      <w:r w:rsidRPr="00DD1738">
        <w:rPr>
          <w:rFonts w:ascii="Times New Roman" w:hAnsi="Times New Roman" w:cs="Times New Roman"/>
          <w:sz w:val="24"/>
          <w:szCs w:val="24"/>
          <w:u w:val="single"/>
        </w:rPr>
        <w:tab/>
      </w:r>
      <w:r w:rsidRPr="00DD1738">
        <w:rPr>
          <w:rFonts w:ascii="Times New Roman" w:hAnsi="Times New Roman" w:cs="Times New Roman"/>
          <w:sz w:val="24"/>
          <w:szCs w:val="24"/>
          <w:u w:val="single"/>
        </w:rPr>
        <w:tab/>
      </w:r>
      <w:r w:rsidRPr="00DD1738">
        <w:rPr>
          <w:rFonts w:ascii="Times New Roman" w:hAnsi="Times New Roman" w:cs="Times New Roman"/>
          <w:sz w:val="24"/>
          <w:szCs w:val="24"/>
        </w:rPr>
        <w:t xml:space="preserve"> Miller </w:t>
      </w:r>
      <w:r w:rsidRPr="00DD1738">
        <w:rPr>
          <w:rFonts w:ascii="Times New Roman" w:hAnsi="Times New Roman" w:cs="Times New Roman"/>
          <w:sz w:val="24"/>
          <w:szCs w:val="24"/>
          <w:u w:val="single"/>
        </w:rPr>
        <w:tab/>
      </w:r>
      <w:r w:rsidRPr="00DD1738">
        <w:rPr>
          <w:rFonts w:ascii="Times New Roman" w:hAnsi="Times New Roman" w:cs="Times New Roman"/>
          <w:sz w:val="24"/>
          <w:szCs w:val="24"/>
          <w:u w:val="single"/>
        </w:rPr>
        <w:tab/>
      </w:r>
      <w:r w:rsidRPr="00DD1738">
        <w:rPr>
          <w:rFonts w:ascii="Times New Roman" w:hAnsi="Times New Roman" w:cs="Times New Roman"/>
          <w:sz w:val="24"/>
          <w:szCs w:val="24"/>
          <w:u w:val="single"/>
        </w:rPr>
        <w:tab/>
      </w:r>
    </w:p>
    <w:bookmarkEnd w:id="0"/>
    <w:p w14:paraId="4A0D3D20" w14:textId="77777777" w:rsidR="00DD1738" w:rsidRDefault="00DD1738" w:rsidP="00A050A1">
      <w:pPr>
        <w:spacing w:after="0"/>
        <w:rPr>
          <w:rFonts w:ascii="Times New Roman" w:hAnsi="Times New Roman" w:cs="Times New Roman"/>
          <w:sz w:val="24"/>
          <w:szCs w:val="24"/>
        </w:rPr>
      </w:pPr>
    </w:p>
    <w:p w14:paraId="1EF69BCA" w14:textId="035725F4" w:rsidR="000A5D5E" w:rsidRPr="00E20D43" w:rsidRDefault="000A5D5E" w:rsidP="00A050A1">
      <w:pPr>
        <w:spacing w:after="0"/>
        <w:rPr>
          <w:rFonts w:ascii="Times New Roman" w:hAnsi="Times New Roman" w:cs="Times New Roman"/>
          <w:sz w:val="24"/>
          <w:szCs w:val="24"/>
          <w:u w:val="single"/>
        </w:rPr>
      </w:pPr>
      <w:r w:rsidRPr="00537311">
        <w:rPr>
          <w:rFonts w:ascii="Times New Roman" w:hAnsi="Times New Roman" w:cs="Times New Roman"/>
          <w:b/>
          <w:sz w:val="24"/>
          <w:szCs w:val="24"/>
          <w:u w:val="single"/>
        </w:rPr>
        <w:t>Zoning Report:</w:t>
      </w:r>
      <w:r>
        <w:rPr>
          <w:rFonts w:ascii="Times New Roman" w:hAnsi="Times New Roman" w:cs="Times New Roman"/>
          <w:sz w:val="24"/>
          <w:szCs w:val="24"/>
        </w:rPr>
        <w:t xml:space="preserve"> </w:t>
      </w:r>
      <w:r w:rsidR="00962121">
        <w:rPr>
          <w:rFonts w:ascii="Times New Roman" w:hAnsi="Times New Roman" w:cs="Times New Roman"/>
          <w:sz w:val="24"/>
          <w:szCs w:val="24"/>
        </w:rPr>
        <w:t>Mark Gordon</w:t>
      </w:r>
    </w:p>
    <w:p w14:paraId="7F1265C3" w14:textId="77777777" w:rsidR="00B92695" w:rsidRDefault="00B92695" w:rsidP="00A050A1">
      <w:pPr>
        <w:pStyle w:val="ListParagraph"/>
        <w:spacing w:after="0"/>
        <w:ind w:left="0"/>
        <w:rPr>
          <w:rFonts w:ascii="Times New Roman" w:hAnsi="Times New Roman" w:cs="Times New Roman"/>
          <w:b/>
          <w:bCs/>
          <w:sz w:val="24"/>
          <w:szCs w:val="24"/>
          <w:u w:val="single"/>
        </w:rPr>
      </w:pPr>
    </w:p>
    <w:p w14:paraId="56FE0609" w14:textId="5C17A121" w:rsidR="009A29C1" w:rsidRDefault="009A29C1" w:rsidP="00DA034F">
      <w:pPr>
        <w:pStyle w:val="ListParagraph"/>
        <w:numPr>
          <w:ilvl w:val="0"/>
          <w:numId w:val="12"/>
        </w:numPr>
        <w:spacing w:after="0"/>
        <w:ind w:left="0"/>
        <w:rPr>
          <w:rFonts w:ascii="Times New Roman" w:hAnsi="Times New Roman" w:cs="Times New Roman"/>
          <w:sz w:val="24"/>
          <w:szCs w:val="24"/>
        </w:rPr>
      </w:pPr>
      <w:r>
        <w:rPr>
          <w:rFonts w:ascii="Times New Roman" w:hAnsi="Times New Roman" w:cs="Times New Roman"/>
          <w:sz w:val="24"/>
          <w:szCs w:val="24"/>
        </w:rPr>
        <w:t xml:space="preserve">Grace </w:t>
      </w:r>
      <w:proofErr w:type="spellStart"/>
      <w:r>
        <w:rPr>
          <w:rFonts w:ascii="Times New Roman" w:hAnsi="Times New Roman" w:cs="Times New Roman"/>
          <w:sz w:val="24"/>
          <w:szCs w:val="24"/>
        </w:rPr>
        <w:t>Ensle</w:t>
      </w:r>
      <w:proofErr w:type="spellEnd"/>
      <w:r>
        <w:rPr>
          <w:rFonts w:ascii="Times New Roman" w:hAnsi="Times New Roman" w:cs="Times New Roman"/>
          <w:sz w:val="24"/>
          <w:szCs w:val="24"/>
        </w:rPr>
        <w:t xml:space="preserve"> – Conditional Use </w:t>
      </w:r>
      <w:r w:rsidR="007F046A">
        <w:rPr>
          <w:rFonts w:ascii="Times New Roman" w:hAnsi="Times New Roman" w:cs="Times New Roman"/>
          <w:sz w:val="24"/>
          <w:szCs w:val="24"/>
        </w:rPr>
        <w:t>Application</w:t>
      </w:r>
    </w:p>
    <w:p w14:paraId="5CBAD258" w14:textId="77777777" w:rsidR="00962121" w:rsidRDefault="00962121" w:rsidP="00A050A1">
      <w:pPr>
        <w:pStyle w:val="ListParagraph"/>
        <w:spacing w:after="0"/>
        <w:ind w:left="0"/>
        <w:rPr>
          <w:rFonts w:ascii="Times New Roman" w:hAnsi="Times New Roman" w:cs="Times New Roman"/>
          <w:sz w:val="24"/>
          <w:szCs w:val="24"/>
        </w:rPr>
      </w:pPr>
    </w:p>
    <w:p w14:paraId="3002E529" w14:textId="4157B4AB" w:rsidR="00751925" w:rsidRPr="00A050A1" w:rsidRDefault="0048179D" w:rsidP="007F42B7">
      <w:pPr>
        <w:pStyle w:val="ListParagraph"/>
        <w:spacing w:after="0"/>
        <w:ind w:left="0"/>
        <w:rPr>
          <w:rFonts w:ascii="Times New Roman" w:hAnsi="Times New Roman" w:cs="Times New Roman"/>
          <w:sz w:val="24"/>
          <w:szCs w:val="24"/>
        </w:rPr>
      </w:pPr>
      <w:r w:rsidRPr="00A050A1">
        <w:rPr>
          <w:rFonts w:ascii="Times New Roman" w:hAnsi="Times New Roman" w:cs="Times New Roman"/>
          <w:b/>
          <w:bCs/>
          <w:sz w:val="24"/>
          <w:szCs w:val="24"/>
          <w:u w:val="single"/>
        </w:rPr>
        <w:t>Engineer Report:</w:t>
      </w:r>
      <w:r w:rsidRPr="00A050A1">
        <w:rPr>
          <w:rFonts w:ascii="Times New Roman" w:hAnsi="Times New Roman" w:cs="Times New Roman"/>
          <w:sz w:val="24"/>
          <w:szCs w:val="24"/>
        </w:rPr>
        <w:t xml:space="preserve"> </w:t>
      </w:r>
      <w:bookmarkStart w:id="1" w:name="_Hlk103855594"/>
    </w:p>
    <w:bookmarkEnd w:id="1"/>
    <w:p w14:paraId="7E420F9E" w14:textId="77777777" w:rsidR="009E0825" w:rsidRDefault="009E0825" w:rsidP="007F42B7">
      <w:pPr>
        <w:pStyle w:val="ListParagraph"/>
        <w:spacing w:after="0"/>
        <w:ind w:left="0"/>
        <w:rPr>
          <w:rFonts w:ascii="Times New Roman" w:hAnsi="Times New Roman" w:cs="Times New Roman"/>
          <w:sz w:val="24"/>
          <w:szCs w:val="24"/>
        </w:rPr>
      </w:pPr>
    </w:p>
    <w:p w14:paraId="10400E85" w14:textId="5A8E4CEE" w:rsidR="00A050A1" w:rsidRDefault="007F42B7" w:rsidP="007F42B7">
      <w:pPr>
        <w:numPr>
          <w:ilvl w:val="0"/>
          <w:numId w:val="1"/>
        </w:numPr>
        <w:spacing w:after="0" w:line="264" w:lineRule="auto"/>
        <w:ind w:left="0"/>
        <w:contextualSpacing/>
        <w:rPr>
          <w:rFonts w:ascii="Times New Roman" w:eastAsiaTheme="minorEastAsia" w:hAnsi="Times New Roman" w:cs="Times New Roman"/>
          <w:sz w:val="24"/>
        </w:rPr>
      </w:pPr>
      <w:bookmarkStart w:id="2" w:name="_Hlk205471961"/>
      <w:bookmarkStart w:id="3" w:name="_Hlk213688143"/>
      <w:r>
        <w:rPr>
          <w:rFonts w:ascii="Times New Roman" w:eastAsiaTheme="minorEastAsia" w:hAnsi="Times New Roman" w:cs="Times New Roman"/>
          <w:sz w:val="24"/>
        </w:rPr>
        <w:t>283 Fox Road Condemnation</w:t>
      </w:r>
      <w:r w:rsidRPr="00DD1738">
        <w:rPr>
          <w:rFonts w:ascii="Times New Roman" w:hAnsi="Times New Roman" w:cs="Times New Roman"/>
          <w:sz w:val="24"/>
          <w:szCs w:val="24"/>
        </w:rPr>
        <w:t xml:space="preserve"> </w:t>
      </w:r>
      <w:r>
        <w:rPr>
          <w:rFonts w:ascii="Times New Roman" w:hAnsi="Times New Roman" w:cs="Times New Roman"/>
          <w:sz w:val="24"/>
          <w:szCs w:val="24"/>
        </w:rPr>
        <w:t>-</w:t>
      </w:r>
      <w:r w:rsidR="00A050A1" w:rsidRPr="00DD1738">
        <w:rPr>
          <w:rFonts w:ascii="Times New Roman" w:hAnsi="Times New Roman" w:cs="Times New Roman"/>
          <w:sz w:val="24"/>
          <w:szCs w:val="24"/>
        </w:rPr>
        <w:t xml:space="preserve"> Washington County Redevelopment Authority 2026 Community Development Block Grant Program.  </w:t>
      </w:r>
    </w:p>
    <w:p w14:paraId="418A6DAA" w14:textId="69842D05" w:rsidR="00342002" w:rsidRPr="007F42B7" w:rsidRDefault="00342002" w:rsidP="007F42B7">
      <w:pPr>
        <w:pStyle w:val="ListParagraph"/>
        <w:numPr>
          <w:ilvl w:val="0"/>
          <w:numId w:val="1"/>
        </w:numPr>
        <w:spacing w:after="0" w:line="264" w:lineRule="auto"/>
        <w:ind w:left="0"/>
        <w:rPr>
          <w:rFonts w:ascii="Times New Roman" w:eastAsiaTheme="minorEastAsia" w:hAnsi="Times New Roman" w:cs="Times New Roman"/>
          <w:sz w:val="24"/>
        </w:rPr>
      </w:pPr>
      <w:r w:rsidRPr="007F42B7">
        <w:rPr>
          <w:rFonts w:ascii="Times New Roman" w:eastAsiaTheme="minorEastAsia" w:hAnsi="Times New Roman" w:cs="Times New Roman"/>
          <w:sz w:val="24"/>
        </w:rPr>
        <w:t>29 Buffalo Road North</w:t>
      </w:r>
      <w:r w:rsidR="007F42B7">
        <w:rPr>
          <w:rFonts w:ascii="Times New Roman" w:eastAsiaTheme="minorEastAsia" w:hAnsi="Times New Roman" w:cs="Times New Roman"/>
          <w:sz w:val="24"/>
        </w:rPr>
        <w:t xml:space="preserve"> – Citations and Non-Compliance.  The property</w:t>
      </w:r>
      <w:r w:rsidRPr="007F42B7">
        <w:rPr>
          <w:rFonts w:ascii="Times New Roman" w:eastAsiaTheme="minorEastAsia" w:hAnsi="Times New Roman" w:cs="Times New Roman"/>
          <w:sz w:val="24"/>
        </w:rPr>
        <w:t xml:space="preserve"> is transferring ownership.  The new owner’s have been made aware of the violations and will comply.</w:t>
      </w:r>
    </w:p>
    <w:p w14:paraId="388DE070" w14:textId="77777777" w:rsidR="006D2231" w:rsidRPr="00DD1738" w:rsidRDefault="006D2231" w:rsidP="006D2231">
      <w:pPr>
        <w:numPr>
          <w:ilvl w:val="0"/>
          <w:numId w:val="1"/>
        </w:numPr>
        <w:spacing w:after="0" w:line="264" w:lineRule="auto"/>
        <w:ind w:left="0"/>
        <w:contextualSpacing/>
        <w:rPr>
          <w:rFonts w:ascii="Times New Roman" w:hAnsi="Times New Roman" w:cs="Times New Roman"/>
          <w:sz w:val="24"/>
          <w:szCs w:val="24"/>
        </w:rPr>
      </w:pPr>
      <w:bookmarkStart w:id="4" w:name="_Hlk202950595"/>
      <w:r w:rsidRPr="00DD1738">
        <w:rPr>
          <w:rFonts w:ascii="Times New Roman" w:hAnsi="Times New Roman" w:cs="Times New Roman"/>
          <w:bCs/>
          <w:sz w:val="24"/>
          <w:szCs w:val="24"/>
        </w:rPr>
        <w:t xml:space="preserve">Cherry Road Landslide Project. (Multimodal Transportation Fund Grant) </w:t>
      </w:r>
      <w:r w:rsidRPr="00DD1738">
        <w:rPr>
          <w:rFonts w:ascii="Times New Roman" w:hAnsi="Times New Roman" w:cs="Times New Roman"/>
          <w:sz w:val="24"/>
          <w:szCs w:val="24"/>
        </w:rPr>
        <w:t xml:space="preserve"> </w:t>
      </w:r>
    </w:p>
    <w:p w14:paraId="3C54A66B" w14:textId="773F4930" w:rsidR="007F42B7" w:rsidRDefault="00B554B3" w:rsidP="007F42B7">
      <w:pPr>
        <w:spacing w:after="0" w:line="264" w:lineRule="auto"/>
        <w:contextualSpacing/>
        <w:rPr>
          <w:rFonts w:ascii="Times New Roman" w:hAnsi="Times New Roman" w:cs="Times New Roman"/>
          <w:sz w:val="24"/>
          <w:szCs w:val="24"/>
        </w:rPr>
      </w:pPr>
      <w:r>
        <w:rPr>
          <w:rFonts w:ascii="Times New Roman" w:hAnsi="Times New Roman" w:cs="Times New Roman"/>
          <w:sz w:val="24"/>
          <w:szCs w:val="24"/>
        </w:rPr>
        <w:t xml:space="preserve">The DEP sent a technical deficiency letter for the Cherry Road Embankment Restoration Project.  This </w:t>
      </w:r>
      <w:r w:rsidR="007919C0">
        <w:rPr>
          <w:rFonts w:ascii="Times New Roman" w:hAnsi="Times New Roman" w:cs="Times New Roman"/>
          <w:sz w:val="24"/>
          <w:szCs w:val="24"/>
        </w:rPr>
        <w:t xml:space="preserve">was received by McMillen’s and is being addressed. </w:t>
      </w:r>
    </w:p>
    <w:p w14:paraId="0A8EACAF" w14:textId="77777777" w:rsidR="001541C3" w:rsidRDefault="001541C3" w:rsidP="007F42B7">
      <w:pPr>
        <w:spacing w:after="0" w:line="264" w:lineRule="auto"/>
        <w:contextualSpacing/>
        <w:rPr>
          <w:rFonts w:ascii="Times New Roman" w:hAnsi="Times New Roman" w:cs="Times New Roman"/>
          <w:sz w:val="24"/>
          <w:szCs w:val="24"/>
        </w:rPr>
      </w:pPr>
    </w:p>
    <w:p w14:paraId="7A5EA88E" w14:textId="2E2A17A9" w:rsidR="007F42B7" w:rsidRDefault="007F42B7" w:rsidP="007F42B7">
      <w:pPr>
        <w:numPr>
          <w:ilvl w:val="0"/>
          <w:numId w:val="1"/>
        </w:numPr>
        <w:spacing w:after="0" w:line="264" w:lineRule="auto"/>
        <w:ind w:left="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Grant Status’ – Waiting for reply on </w:t>
      </w:r>
      <w:r w:rsidR="000D275F">
        <w:rPr>
          <w:rFonts w:ascii="Times New Roman" w:hAnsi="Times New Roman" w:cs="Times New Roman"/>
          <w:sz w:val="24"/>
          <w:szCs w:val="24"/>
        </w:rPr>
        <w:t>Multimodal and Statewide LSA Grants</w:t>
      </w:r>
      <w:r>
        <w:rPr>
          <w:rFonts w:ascii="Times New Roman" w:hAnsi="Times New Roman" w:cs="Times New Roman"/>
          <w:sz w:val="24"/>
          <w:szCs w:val="24"/>
        </w:rPr>
        <w:t>:</w:t>
      </w:r>
    </w:p>
    <w:p w14:paraId="6F5AE01B" w14:textId="0EC017D3" w:rsidR="00DD1738" w:rsidRPr="00DD1738" w:rsidRDefault="00DD1738" w:rsidP="007F42B7">
      <w:pPr>
        <w:numPr>
          <w:ilvl w:val="0"/>
          <w:numId w:val="1"/>
        </w:numPr>
        <w:spacing w:after="0" w:line="264" w:lineRule="auto"/>
        <w:ind w:left="0"/>
        <w:contextualSpacing/>
        <w:rPr>
          <w:rFonts w:ascii="Times New Roman" w:hAnsi="Times New Roman" w:cs="Times New Roman"/>
          <w:sz w:val="24"/>
          <w:szCs w:val="24"/>
        </w:rPr>
      </w:pPr>
      <w:r w:rsidRPr="00DD1738">
        <w:rPr>
          <w:rFonts w:ascii="Times New Roman" w:hAnsi="Times New Roman" w:cs="Times New Roman"/>
          <w:sz w:val="24"/>
          <w:szCs w:val="24"/>
        </w:rPr>
        <w:t>Multimodal Transportation Fund Grant application – Stabilization of Possum Hollow Road</w:t>
      </w:r>
    </w:p>
    <w:p w14:paraId="208E9E52" w14:textId="77777777" w:rsidR="00DD1738" w:rsidRPr="00DD1738" w:rsidRDefault="00DD1738" w:rsidP="007F42B7">
      <w:pPr>
        <w:numPr>
          <w:ilvl w:val="0"/>
          <w:numId w:val="1"/>
        </w:numPr>
        <w:spacing w:after="0" w:line="264" w:lineRule="auto"/>
        <w:ind w:left="0"/>
        <w:contextualSpacing/>
        <w:rPr>
          <w:rFonts w:ascii="Times New Roman" w:hAnsi="Times New Roman" w:cs="Times New Roman"/>
          <w:sz w:val="24"/>
          <w:szCs w:val="24"/>
        </w:rPr>
      </w:pPr>
      <w:r w:rsidRPr="00DD1738">
        <w:rPr>
          <w:rFonts w:ascii="Times New Roman" w:hAnsi="Times New Roman" w:cs="Times New Roman"/>
          <w:sz w:val="24"/>
          <w:szCs w:val="24"/>
        </w:rPr>
        <w:t>Multimodal Transportation Fund Grant application – Fox Run Road Landslide</w:t>
      </w:r>
    </w:p>
    <w:bookmarkEnd w:id="2"/>
    <w:bookmarkEnd w:id="4"/>
    <w:p w14:paraId="4B9FC723" w14:textId="2F074EA7" w:rsidR="00DD1738" w:rsidRPr="00DD1738" w:rsidRDefault="00DD1738" w:rsidP="007F42B7">
      <w:pPr>
        <w:numPr>
          <w:ilvl w:val="0"/>
          <w:numId w:val="1"/>
        </w:numPr>
        <w:spacing w:after="0" w:line="264" w:lineRule="auto"/>
        <w:ind w:left="0"/>
        <w:contextualSpacing/>
        <w:rPr>
          <w:rFonts w:ascii="Times New Roman" w:eastAsiaTheme="minorEastAsia" w:hAnsi="Times New Roman" w:cs="Times New Roman"/>
          <w:sz w:val="24"/>
        </w:rPr>
      </w:pPr>
      <w:r w:rsidRPr="00DD1738">
        <w:rPr>
          <w:rFonts w:ascii="Times New Roman" w:eastAsiaTheme="minorEastAsia" w:hAnsi="Times New Roman" w:cs="Times New Roman"/>
          <w:sz w:val="24"/>
        </w:rPr>
        <w:t>Statewide LSA and County LSA Grant Application</w:t>
      </w:r>
      <w:r w:rsidR="00B92695">
        <w:rPr>
          <w:rFonts w:ascii="Times New Roman" w:eastAsiaTheme="minorEastAsia" w:hAnsi="Times New Roman" w:cs="Times New Roman"/>
          <w:sz w:val="24"/>
        </w:rPr>
        <w:t xml:space="preserve"> </w:t>
      </w:r>
      <w:r w:rsidRPr="00DD1738">
        <w:rPr>
          <w:rFonts w:ascii="Times New Roman" w:eastAsiaTheme="minorEastAsia" w:hAnsi="Times New Roman" w:cs="Times New Roman"/>
          <w:sz w:val="24"/>
        </w:rPr>
        <w:t>– Old Trails Road Improvement.</w:t>
      </w:r>
      <w:r>
        <w:rPr>
          <w:rFonts w:ascii="Times New Roman" w:eastAsiaTheme="minorEastAsia" w:hAnsi="Times New Roman" w:cs="Times New Roman"/>
          <w:sz w:val="24"/>
        </w:rPr>
        <w:t xml:space="preserve">  </w:t>
      </w:r>
    </w:p>
    <w:p w14:paraId="6EA61BA3" w14:textId="68347093" w:rsidR="00DD1738" w:rsidRPr="00DD1738" w:rsidRDefault="00DD1738" w:rsidP="007F42B7">
      <w:pPr>
        <w:numPr>
          <w:ilvl w:val="0"/>
          <w:numId w:val="1"/>
        </w:numPr>
        <w:spacing w:after="0" w:line="264" w:lineRule="auto"/>
        <w:ind w:left="0"/>
        <w:contextualSpacing/>
        <w:rPr>
          <w:rFonts w:ascii="Times New Roman" w:eastAsiaTheme="minorEastAsia" w:hAnsi="Times New Roman" w:cs="Times New Roman"/>
          <w:sz w:val="24"/>
        </w:rPr>
      </w:pPr>
      <w:r w:rsidRPr="00DD1738">
        <w:rPr>
          <w:rFonts w:ascii="Times New Roman" w:eastAsiaTheme="minorEastAsia" w:hAnsi="Times New Roman" w:cs="Times New Roman"/>
          <w:sz w:val="24"/>
        </w:rPr>
        <w:t>State</w:t>
      </w:r>
      <w:r w:rsidR="000D275F">
        <w:rPr>
          <w:rFonts w:ascii="Times New Roman" w:eastAsiaTheme="minorEastAsia" w:hAnsi="Times New Roman" w:cs="Times New Roman"/>
          <w:sz w:val="24"/>
        </w:rPr>
        <w:t>w</w:t>
      </w:r>
      <w:r w:rsidRPr="00DD1738">
        <w:rPr>
          <w:rFonts w:ascii="Times New Roman" w:eastAsiaTheme="minorEastAsia" w:hAnsi="Times New Roman" w:cs="Times New Roman"/>
          <w:sz w:val="24"/>
        </w:rPr>
        <w:t>ide LSA Grant Application – WMVFD Truck grant application and Hopewell Township Public Works Department Truck and Roller application</w:t>
      </w:r>
      <w:r>
        <w:rPr>
          <w:rFonts w:ascii="Times New Roman" w:eastAsiaTheme="minorEastAsia" w:hAnsi="Times New Roman" w:cs="Times New Roman"/>
          <w:sz w:val="24"/>
        </w:rPr>
        <w:t xml:space="preserve">. </w:t>
      </w:r>
    </w:p>
    <w:bookmarkEnd w:id="3"/>
    <w:p w14:paraId="4F69B830" w14:textId="77777777" w:rsidR="00AC3715" w:rsidRPr="00BC3528" w:rsidRDefault="00AC3715" w:rsidP="007F42B7">
      <w:pPr>
        <w:pStyle w:val="ListParagraph"/>
        <w:spacing w:after="0"/>
        <w:ind w:left="0"/>
        <w:rPr>
          <w:rFonts w:ascii="Times New Roman" w:hAnsi="Times New Roman" w:cs="Times New Roman"/>
          <w:bCs/>
          <w:sz w:val="24"/>
          <w:szCs w:val="24"/>
        </w:rPr>
      </w:pPr>
    </w:p>
    <w:p w14:paraId="04DA8818" w14:textId="2A47F1A2" w:rsidR="00BC3528" w:rsidRDefault="00BC3528" w:rsidP="007F42B7">
      <w:pPr>
        <w:pStyle w:val="yiv5390093249msonormal"/>
        <w:numPr>
          <w:ilvl w:val="0"/>
          <w:numId w:val="1"/>
        </w:numPr>
        <w:shd w:val="clear" w:color="auto" w:fill="FFFFFF"/>
        <w:spacing w:before="0" w:beforeAutospacing="0" w:after="0" w:afterAutospacing="0"/>
        <w:ind w:left="0"/>
        <w:rPr>
          <w:color w:val="1D2228"/>
        </w:rPr>
      </w:pPr>
      <w:r w:rsidRPr="00BC3528">
        <w:rPr>
          <w:color w:val="1D2228"/>
        </w:rPr>
        <w:t xml:space="preserve">Columbia Gas Transmission, LLC proposes to replace and lower exposed sections of Line 32 in Washington County, Pennsylvania. </w:t>
      </w:r>
    </w:p>
    <w:p w14:paraId="6DDF1477" w14:textId="6B1D51D6" w:rsidR="00342002" w:rsidRDefault="00342002" w:rsidP="007F42B7">
      <w:pPr>
        <w:pStyle w:val="yiv5390093249msonormal"/>
        <w:numPr>
          <w:ilvl w:val="0"/>
          <w:numId w:val="1"/>
        </w:numPr>
        <w:shd w:val="clear" w:color="auto" w:fill="FFFFFF"/>
        <w:spacing w:before="0" w:beforeAutospacing="0" w:after="0" w:afterAutospacing="0"/>
        <w:ind w:left="0"/>
        <w:rPr>
          <w:color w:val="1D2228"/>
        </w:rPr>
      </w:pPr>
      <w:r w:rsidRPr="00342002">
        <w:rPr>
          <w:b/>
          <w:bCs/>
          <w:color w:val="1D2228"/>
        </w:rPr>
        <w:t>Discussion and Motion</w:t>
      </w:r>
      <w:r>
        <w:rPr>
          <w:color w:val="1D2228"/>
        </w:rPr>
        <w:t xml:space="preserve"> to approve the HHA as presented with Columbia Gas.</w:t>
      </w:r>
    </w:p>
    <w:p w14:paraId="030BBB2A" w14:textId="77777777" w:rsidR="00342002" w:rsidRPr="00DD1738" w:rsidRDefault="00342002" w:rsidP="007F42B7">
      <w:pPr>
        <w:spacing w:after="0"/>
        <w:rPr>
          <w:rFonts w:ascii="Times New Roman" w:hAnsi="Times New Roman" w:cs="Times New Roman"/>
          <w:sz w:val="24"/>
          <w:szCs w:val="24"/>
          <w:u w:val="single"/>
        </w:rPr>
      </w:pPr>
      <w:r w:rsidRPr="00DD1738">
        <w:rPr>
          <w:rFonts w:ascii="Times New Roman" w:hAnsi="Times New Roman" w:cs="Times New Roman"/>
          <w:sz w:val="24"/>
          <w:szCs w:val="24"/>
        </w:rPr>
        <w:t xml:space="preserve">Motion: </w:t>
      </w:r>
      <w:r w:rsidRPr="00DD1738">
        <w:rPr>
          <w:rFonts w:ascii="Times New Roman" w:hAnsi="Times New Roman" w:cs="Times New Roman"/>
          <w:sz w:val="24"/>
          <w:szCs w:val="24"/>
          <w:u w:val="single"/>
        </w:rPr>
        <w:tab/>
      </w:r>
      <w:r w:rsidRPr="00DD1738">
        <w:rPr>
          <w:rFonts w:ascii="Times New Roman" w:hAnsi="Times New Roman" w:cs="Times New Roman"/>
          <w:sz w:val="24"/>
          <w:szCs w:val="24"/>
          <w:u w:val="single"/>
        </w:rPr>
        <w:tab/>
      </w:r>
      <w:r w:rsidRPr="00DD1738">
        <w:rPr>
          <w:rFonts w:ascii="Times New Roman" w:hAnsi="Times New Roman" w:cs="Times New Roman"/>
          <w:sz w:val="24"/>
          <w:szCs w:val="24"/>
        </w:rPr>
        <w:t xml:space="preserve"> Second: </w:t>
      </w:r>
      <w:r w:rsidRPr="00DD1738">
        <w:rPr>
          <w:rFonts w:ascii="Times New Roman" w:hAnsi="Times New Roman" w:cs="Times New Roman"/>
          <w:sz w:val="24"/>
          <w:szCs w:val="24"/>
          <w:u w:val="single"/>
        </w:rPr>
        <w:tab/>
      </w:r>
      <w:r w:rsidRPr="00DD1738">
        <w:rPr>
          <w:rFonts w:ascii="Times New Roman" w:hAnsi="Times New Roman" w:cs="Times New Roman"/>
          <w:sz w:val="24"/>
          <w:szCs w:val="24"/>
          <w:u w:val="single"/>
        </w:rPr>
        <w:tab/>
      </w:r>
    </w:p>
    <w:p w14:paraId="7417F453" w14:textId="77777777" w:rsidR="00342002" w:rsidRPr="00DD1738" w:rsidRDefault="00342002" w:rsidP="007F42B7">
      <w:pPr>
        <w:spacing w:after="0"/>
        <w:rPr>
          <w:rFonts w:ascii="Times New Roman" w:hAnsi="Times New Roman" w:cs="Times New Roman"/>
          <w:sz w:val="24"/>
          <w:szCs w:val="24"/>
          <w:u w:val="single"/>
        </w:rPr>
      </w:pPr>
      <w:r w:rsidRPr="00DD1738">
        <w:rPr>
          <w:rFonts w:ascii="Times New Roman" w:hAnsi="Times New Roman" w:cs="Times New Roman"/>
          <w:sz w:val="24"/>
          <w:szCs w:val="24"/>
        </w:rPr>
        <w:t xml:space="preserve">Vote: Kearns </w:t>
      </w:r>
      <w:r w:rsidRPr="00DD1738">
        <w:rPr>
          <w:rFonts w:ascii="Times New Roman" w:hAnsi="Times New Roman" w:cs="Times New Roman"/>
          <w:sz w:val="24"/>
          <w:szCs w:val="24"/>
          <w:u w:val="single"/>
        </w:rPr>
        <w:tab/>
      </w:r>
      <w:r w:rsidRPr="00DD1738">
        <w:rPr>
          <w:rFonts w:ascii="Times New Roman" w:hAnsi="Times New Roman" w:cs="Times New Roman"/>
          <w:sz w:val="24"/>
          <w:szCs w:val="24"/>
          <w:u w:val="single"/>
        </w:rPr>
        <w:tab/>
      </w:r>
      <w:r w:rsidRPr="00DD1738">
        <w:rPr>
          <w:rFonts w:ascii="Times New Roman" w:hAnsi="Times New Roman" w:cs="Times New Roman"/>
          <w:sz w:val="24"/>
          <w:szCs w:val="24"/>
        </w:rPr>
        <w:t xml:space="preserve"> Rush </w:t>
      </w:r>
      <w:r w:rsidRPr="00DD1738">
        <w:rPr>
          <w:rFonts w:ascii="Times New Roman" w:hAnsi="Times New Roman" w:cs="Times New Roman"/>
          <w:sz w:val="24"/>
          <w:szCs w:val="24"/>
          <w:u w:val="single"/>
        </w:rPr>
        <w:tab/>
      </w:r>
      <w:r w:rsidRPr="00DD1738">
        <w:rPr>
          <w:rFonts w:ascii="Times New Roman" w:hAnsi="Times New Roman" w:cs="Times New Roman"/>
          <w:sz w:val="24"/>
          <w:szCs w:val="24"/>
          <w:u w:val="single"/>
        </w:rPr>
        <w:tab/>
      </w:r>
      <w:r w:rsidRPr="00DD1738">
        <w:rPr>
          <w:rFonts w:ascii="Times New Roman" w:hAnsi="Times New Roman" w:cs="Times New Roman"/>
          <w:sz w:val="24"/>
          <w:szCs w:val="24"/>
        </w:rPr>
        <w:t xml:space="preserve"> Miller </w:t>
      </w:r>
      <w:r w:rsidRPr="00DD1738">
        <w:rPr>
          <w:rFonts w:ascii="Times New Roman" w:hAnsi="Times New Roman" w:cs="Times New Roman"/>
          <w:sz w:val="24"/>
          <w:szCs w:val="24"/>
          <w:u w:val="single"/>
        </w:rPr>
        <w:tab/>
      </w:r>
      <w:r w:rsidRPr="00DD1738">
        <w:rPr>
          <w:rFonts w:ascii="Times New Roman" w:hAnsi="Times New Roman" w:cs="Times New Roman"/>
          <w:sz w:val="24"/>
          <w:szCs w:val="24"/>
          <w:u w:val="single"/>
        </w:rPr>
        <w:tab/>
      </w:r>
      <w:r w:rsidRPr="00DD1738">
        <w:rPr>
          <w:rFonts w:ascii="Times New Roman" w:hAnsi="Times New Roman" w:cs="Times New Roman"/>
          <w:sz w:val="24"/>
          <w:szCs w:val="24"/>
          <w:u w:val="single"/>
        </w:rPr>
        <w:tab/>
      </w:r>
    </w:p>
    <w:p w14:paraId="5B338320" w14:textId="77777777" w:rsidR="00286188" w:rsidRDefault="00286188" w:rsidP="007F42B7">
      <w:pPr>
        <w:pStyle w:val="yiv5390093249msonormal"/>
        <w:shd w:val="clear" w:color="auto" w:fill="FFFFFF"/>
        <w:spacing w:before="0" w:beforeAutospacing="0" w:after="0" w:afterAutospacing="0"/>
        <w:rPr>
          <w:color w:val="1D2228"/>
        </w:rPr>
      </w:pPr>
    </w:p>
    <w:p w14:paraId="47B3DCFC" w14:textId="6A3EEAF9" w:rsidR="00286188" w:rsidRDefault="00286188" w:rsidP="007F42B7">
      <w:pPr>
        <w:pStyle w:val="yiv5390093249msonormal"/>
        <w:numPr>
          <w:ilvl w:val="0"/>
          <w:numId w:val="1"/>
        </w:numPr>
        <w:shd w:val="clear" w:color="auto" w:fill="FFFFFF"/>
        <w:spacing w:before="0" w:beforeAutospacing="0" w:after="0" w:afterAutospacing="0"/>
        <w:ind w:left="0"/>
        <w:rPr>
          <w:color w:val="1D2228"/>
        </w:rPr>
      </w:pPr>
      <w:r>
        <w:rPr>
          <w:color w:val="1D2228"/>
        </w:rPr>
        <w:t>Road Boring, Grading Permits and HHA Agreement</w:t>
      </w:r>
      <w:r w:rsidR="00005BC9">
        <w:rPr>
          <w:color w:val="1D2228"/>
        </w:rPr>
        <w:t xml:space="preserve"> for Range Resources temporary waterlines. </w:t>
      </w:r>
      <w:r>
        <w:rPr>
          <w:color w:val="1D2228"/>
        </w:rPr>
        <w:t xml:space="preserve"> </w:t>
      </w:r>
    </w:p>
    <w:p w14:paraId="25BD72C2" w14:textId="6E8BEE90" w:rsidR="00005BC9" w:rsidRDefault="00005BC9" w:rsidP="007F42B7">
      <w:pPr>
        <w:pStyle w:val="yiv5390093249msonormal"/>
        <w:shd w:val="clear" w:color="auto" w:fill="FFFFFF"/>
        <w:spacing w:before="0" w:beforeAutospacing="0" w:after="0" w:afterAutospacing="0"/>
        <w:rPr>
          <w:color w:val="1D2228"/>
        </w:rPr>
      </w:pPr>
      <w:r>
        <w:rPr>
          <w:color w:val="1D2228"/>
        </w:rPr>
        <w:t xml:space="preserve">The Township has approved a road cut on Wotring Road.  The township will require boring for Crossroads Road, Buffalo Road South and Ridge Road. </w:t>
      </w:r>
    </w:p>
    <w:p w14:paraId="0F03C973" w14:textId="03B4EB84" w:rsidR="007F42B7" w:rsidRDefault="00005BC9" w:rsidP="00C401A8">
      <w:pPr>
        <w:pStyle w:val="yiv5390093249msonormal"/>
        <w:numPr>
          <w:ilvl w:val="0"/>
          <w:numId w:val="1"/>
        </w:numPr>
        <w:shd w:val="clear" w:color="auto" w:fill="FFFFFF"/>
        <w:spacing w:before="0" w:beforeAutospacing="0" w:after="0" w:afterAutospacing="0"/>
        <w:ind w:left="0"/>
        <w:rPr>
          <w:color w:val="1D2228"/>
        </w:rPr>
      </w:pPr>
      <w:r w:rsidRPr="00005BC9">
        <w:rPr>
          <w:b/>
          <w:bCs/>
          <w:color w:val="1D2228"/>
        </w:rPr>
        <w:t xml:space="preserve">Discussion and </w:t>
      </w:r>
      <w:bookmarkStart w:id="5" w:name="_Hlk231374537"/>
      <w:r w:rsidRPr="00005BC9">
        <w:rPr>
          <w:b/>
          <w:bCs/>
          <w:color w:val="1D2228"/>
        </w:rPr>
        <w:t>Motion</w:t>
      </w:r>
      <w:r>
        <w:rPr>
          <w:color w:val="1D2228"/>
        </w:rPr>
        <w:t xml:space="preserve"> to approve the permitting </w:t>
      </w:r>
      <w:r w:rsidR="000D275F">
        <w:rPr>
          <w:color w:val="1D2228"/>
        </w:rPr>
        <w:t>of</w:t>
      </w:r>
      <w:r>
        <w:rPr>
          <w:color w:val="1D2228"/>
        </w:rPr>
        <w:t xml:space="preserve"> </w:t>
      </w:r>
      <w:r w:rsidR="000D275F">
        <w:rPr>
          <w:color w:val="1D2228"/>
        </w:rPr>
        <w:t xml:space="preserve">an open cut of Wotring Road for the installation of a temporary waterline and the Boring of </w:t>
      </w:r>
      <w:r>
        <w:rPr>
          <w:color w:val="1D2228"/>
        </w:rPr>
        <w:t xml:space="preserve">Crossroads Road, Buffalo Road South and Ridge Road </w:t>
      </w:r>
      <w:r w:rsidR="000D275F">
        <w:rPr>
          <w:color w:val="1D2228"/>
        </w:rPr>
        <w:t xml:space="preserve">for temporary waterline crossings </w:t>
      </w:r>
      <w:r>
        <w:rPr>
          <w:color w:val="1D2228"/>
        </w:rPr>
        <w:t xml:space="preserve">upon the final approval of the township engineer. </w:t>
      </w:r>
      <w:bookmarkEnd w:id="5"/>
    </w:p>
    <w:p w14:paraId="26D116C0" w14:textId="77777777" w:rsidR="007F42B7" w:rsidRDefault="007F42B7" w:rsidP="00C401A8">
      <w:pPr>
        <w:pStyle w:val="yiv5390093249msonormal"/>
        <w:shd w:val="clear" w:color="auto" w:fill="FFFFFF"/>
        <w:spacing w:before="0" w:beforeAutospacing="0" w:after="0" w:afterAutospacing="0"/>
        <w:rPr>
          <w:color w:val="1D2228"/>
        </w:rPr>
      </w:pPr>
      <w:r w:rsidRPr="007F42B7">
        <w:rPr>
          <w:color w:val="1D2228"/>
        </w:rPr>
        <w:t xml:space="preserve">Motion: </w:t>
      </w:r>
      <w:r w:rsidRPr="007F42B7">
        <w:rPr>
          <w:color w:val="1D2228"/>
          <w:u w:val="single"/>
        </w:rPr>
        <w:tab/>
      </w:r>
      <w:r w:rsidRPr="007F42B7">
        <w:rPr>
          <w:color w:val="1D2228"/>
          <w:u w:val="single"/>
        </w:rPr>
        <w:tab/>
      </w:r>
      <w:r w:rsidRPr="007F42B7">
        <w:rPr>
          <w:color w:val="1D2228"/>
        </w:rPr>
        <w:t xml:space="preserve"> Second: </w:t>
      </w:r>
      <w:r w:rsidRPr="007F42B7">
        <w:rPr>
          <w:color w:val="1D2228"/>
          <w:u w:val="single"/>
        </w:rPr>
        <w:tab/>
      </w:r>
      <w:r w:rsidRPr="007F42B7">
        <w:rPr>
          <w:color w:val="1D2228"/>
          <w:u w:val="single"/>
        </w:rPr>
        <w:tab/>
      </w:r>
    </w:p>
    <w:p w14:paraId="6B7AC8EA" w14:textId="71CB7EEC" w:rsidR="007F42B7" w:rsidRPr="007F42B7" w:rsidRDefault="007F42B7" w:rsidP="00C401A8">
      <w:pPr>
        <w:pStyle w:val="yiv5390093249msonormal"/>
        <w:shd w:val="clear" w:color="auto" w:fill="FFFFFF"/>
        <w:spacing w:before="0" w:beforeAutospacing="0" w:after="0" w:afterAutospacing="0"/>
        <w:rPr>
          <w:color w:val="1D2228"/>
        </w:rPr>
      </w:pPr>
      <w:r w:rsidRPr="007F42B7">
        <w:rPr>
          <w:color w:val="1D2228"/>
        </w:rPr>
        <w:t xml:space="preserve">Vote: Kearns </w:t>
      </w:r>
      <w:r w:rsidRPr="007F42B7">
        <w:rPr>
          <w:color w:val="1D2228"/>
          <w:u w:val="single"/>
        </w:rPr>
        <w:tab/>
      </w:r>
      <w:r w:rsidRPr="007F42B7">
        <w:rPr>
          <w:color w:val="1D2228"/>
          <w:u w:val="single"/>
        </w:rPr>
        <w:tab/>
      </w:r>
      <w:r w:rsidRPr="007F42B7">
        <w:rPr>
          <w:color w:val="1D2228"/>
        </w:rPr>
        <w:t xml:space="preserve"> Rush </w:t>
      </w:r>
      <w:r w:rsidRPr="007F42B7">
        <w:rPr>
          <w:color w:val="1D2228"/>
          <w:u w:val="single"/>
        </w:rPr>
        <w:tab/>
      </w:r>
      <w:r w:rsidRPr="007F42B7">
        <w:rPr>
          <w:color w:val="1D2228"/>
          <w:u w:val="single"/>
        </w:rPr>
        <w:tab/>
      </w:r>
      <w:r w:rsidRPr="007F42B7">
        <w:rPr>
          <w:color w:val="1D2228"/>
        </w:rPr>
        <w:t xml:space="preserve"> Miller </w:t>
      </w:r>
      <w:r w:rsidRPr="007F42B7">
        <w:rPr>
          <w:color w:val="1D2228"/>
          <w:u w:val="single"/>
        </w:rPr>
        <w:tab/>
      </w:r>
      <w:r w:rsidRPr="007F42B7">
        <w:rPr>
          <w:color w:val="1D2228"/>
          <w:u w:val="single"/>
        </w:rPr>
        <w:tab/>
      </w:r>
      <w:r w:rsidRPr="007F42B7">
        <w:rPr>
          <w:color w:val="1D2228"/>
          <w:u w:val="single"/>
        </w:rPr>
        <w:tab/>
      </w:r>
    </w:p>
    <w:p w14:paraId="678C6686" w14:textId="77777777" w:rsidR="00005BC9" w:rsidRDefault="00005BC9" w:rsidP="00C401A8">
      <w:pPr>
        <w:pStyle w:val="yiv5390093249msonormal"/>
        <w:shd w:val="clear" w:color="auto" w:fill="FFFFFF"/>
        <w:spacing w:before="0" w:beforeAutospacing="0" w:after="0" w:afterAutospacing="0"/>
        <w:rPr>
          <w:color w:val="1D2228"/>
        </w:rPr>
      </w:pPr>
    </w:p>
    <w:p w14:paraId="2DC3B398" w14:textId="4DCD6596" w:rsidR="002734C0" w:rsidRPr="002734C0" w:rsidRDefault="002734C0" w:rsidP="00C401A8">
      <w:pPr>
        <w:pStyle w:val="yiv5390093249msonormal"/>
        <w:numPr>
          <w:ilvl w:val="0"/>
          <w:numId w:val="1"/>
        </w:numPr>
        <w:shd w:val="clear" w:color="auto" w:fill="FFFFFF"/>
        <w:spacing w:before="0" w:beforeAutospacing="0" w:after="0" w:afterAutospacing="0"/>
        <w:ind w:left="0"/>
        <w:rPr>
          <w:color w:val="1D2228"/>
        </w:rPr>
      </w:pPr>
      <w:r>
        <w:rPr>
          <w:color w:val="1D2228"/>
        </w:rPr>
        <w:t>Range Resources HHA Agreement</w:t>
      </w:r>
    </w:p>
    <w:p w14:paraId="68B8C331" w14:textId="56419A27" w:rsidR="00005BC9" w:rsidRDefault="00005BC9" w:rsidP="00C401A8">
      <w:pPr>
        <w:pStyle w:val="yiv5390093249msonormal"/>
        <w:numPr>
          <w:ilvl w:val="0"/>
          <w:numId w:val="1"/>
        </w:numPr>
        <w:shd w:val="clear" w:color="auto" w:fill="FFFFFF"/>
        <w:spacing w:before="0" w:beforeAutospacing="0" w:after="0" w:afterAutospacing="0"/>
        <w:ind w:left="0"/>
        <w:rPr>
          <w:color w:val="1D2228"/>
        </w:rPr>
      </w:pPr>
      <w:r w:rsidRPr="00005BC9">
        <w:rPr>
          <w:b/>
          <w:bCs/>
          <w:color w:val="1D2228"/>
        </w:rPr>
        <w:t>Discussion and Motion</w:t>
      </w:r>
      <w:r>
        <w:rPr>
          <w:color w:val="1D2228"/>
        </w:rPr>
        <w:t xml:space="preserve"> to approve the HHA Agreement with Range Resources to include all Bonded Roads listed in exhibit A bond #022-049-784 for a period of 2 years from today.  Beyond the time period of 2 years, Range will be required to submit a new HHA agreement with all applicable fees.  </w:t>
      </w:r>
    </w:p>
    <w:p w14:paraId="6ABF260C" w14:textId="77777777" w:rsidR="00005BC9" w:rsidRPr="00DD1738" w:rsidRDefault="00005BC9" w:rsidP="00C401A8">
      <w:pPr>
        <w:spacing w:after="0"/>
        <w:rPr>
          <w:rFonts w:ascii="Times New Roman" w:hAnsi="Times New Roman" w:cs="Times New Roman"/>
          <w:sz w:val="24"/>
          <w:szCs w:val="24"/>
          <w:u w:val="single"/>
        </w:rPr>
      </w:pPr>
      <w:r w:rsidRPr="00DD1738">
        <w:rPr>
          <w:rFonts w:ascii="Times New Roman" w:hAnsi="Times New Roman" w:cs="Times New Roman"/>
          <w:sz w:val="24"/>
          <w:szCs w:val="24"/>
        </w:rPr>
        <w:t xml:space="preserve">Motion: </w:t>
      </w:r>
      <w:r w:rsidRPr="00DD1738">
        <w:rPr>
          <w:rFonts w:ascii="Times New Roman" w:hAnsi="Times New Roman" w:cs="Times New Roman"/>
          <w:sz w:val="24"/>
          <w:szCs w:val="24"/>
          <w:u w:val="single"/>
        </w:rPr>
        <w:tab/>
      </w:r>
      <w:r w:rsidRPr="00DD1738">
        <w:rPr>
          <w:rFonts w:ascii="Times New Roman" w:hAnsi="Times New Roman" w:cs="Times New Roman"/>
          <w:sz w:val="24"/>
          <w:szCs w:val="24"/>
          <w:u w:val="single"/>
        </w:rPr>
        <w:tab/>
      </w:r>
      <w:r w:rsidRPr="00DD1738">
        <w:rPr>
          <w:rFonts w:ascii="Times New Roman" w:hAnsi="Times New Roman" w:cs="Times New Roman"/>
          <w:sz w:val="24"/>
          <w:szCs w:val="24"/>
        </w:rPr>
        <w:t xml:space="preserve"> Second: </w:t>
      </w:r>
      <w:r w:rsidRPr="00DD1738">
        <w:rPr>
          <w:rFonts w:ascii="Times New Roman" w:hAnsi="Times New Roman" w:cs="Times New Roman"/>
          <w:sz w:val="24"/>
          <w:szCs w:val="24"/>
          <w:u w:val="single"/>
        </w:rPr>
        <w:tab/>
      </w:r>
      <w:r w:rsidRPr="00DD1738">
        <w:rPr>
          <w:rFonts w:ascii="Times New Roman" w:hAnsi="Times New Roman" w:cs="Times New Roman"/>
          <w:sz w:val="24"/>
          <w:szCs w:val="24"/>
          <w:u w:val="single"/>
        </w:rPr>
        <w:tab/>
      </w:r>
    </w:p>
    <w:p w14:paraId="4223904C" w14:textId="77777777" w:rsidR="00005BC9" w:rsidRPr="00DD1738" w:rsidRDefault="00005BC9" w:rsidP="00C401A8">
      <w:pPr>
        <w:spacing w:after="0"/>
        <w:rPr>
          <w:rFonts w:ascii="Times New Roman" w:hAnsi="Times New Roman" w:cs="Times New Roman"/>
          <w:sz w:val="24"/>
          <w:szCs w:val="24"/>
          <w:u w:val="single"/>
        </w:rPr>
      </w:pPr>
      <w:r w:rsidRPr="00DD1738">
        <w:rPr>
          <w:rFonts w:ascii="Times New Roman" w:hAnsi="Times New Roman" w:cs="Times New Roman"/>
          <w:sz w:val="24"/>
          <w:szCs w:val="24"/>
        </w:rPr>
        <w:t xml:space="preserve">Vote: Kearns </w:t>
      </w:r>
      <w:r w:rsidRPr="00DD1738">
        <w:rPr>
          <w:rFonts w:ascii="Times New Roman" w:hAnsi="Times New Roman" w:cs="Times New Roman"/>
          <w:sz w:val="24"/>
          <w:szCs w:val="24"/>
          <w:u w:val="single"/>
        </w:rPr>
        <w:tab/>
      </w:r>
      <w:r w:rsidRPr="00DD1738">
        <w:rPr>
          <w:rFonts w:ascii="Times New Roman" w:hAnsi="Times New Roman" w:cs="Times New Roman"/>
          <w:sz w:val="24"/>
          <w:szCs w:val="24"/>
          <w:u w:val="single"/>
        </w:rPr>
        <w:tab/>
      </w:r>
      <w:r w:rsidRPr="00DD1738">
        <w:rPr>
          <w:rFonts w:ascii="Times New Roman" w:hAnsi="Times New Roman" w:cs="Times New Roman"/>
          <w:sz w:val="24"/>
          <w:szCs w:val="24"/>
        </w:rPr>
        <w:t xml:space="preserve"> Rush </w:t>
      </w:r>
      <w:r w:rsidRPr="00DD1738">
        <w:rPr>
          <w:rFonts w:ascii="Times New Roman" w:hAnsi="Times New Roman" w:cs="Times New Roman"/>
          <w:sz w:val="24"/>
          <w:szCs w:val="24"/>
          <w:u w:val="single"/>
        </w:rPr>
        <w:tab/>
      </w:r>
      <w:r w:rsidRPr="00DD1738">
        <w:rPr>
          <w:rFonts w:ascii="Times New Roman" w:hAnsi="Times New Roman" w:cs="Times New Roman"/>
          <w:sz w:val="24"/>
          <w:szCs w:val="24"/>
          <w:u w:val="single"/>
        </w:rPr>
        <w:tab/>
      </w:r>
      <w:r w:rsidRPr="00DD1738">
        <w:rPr>
          <w:rFonts w:ascii="Times New Roman" w:hAnsi="Times New Roman" w:cs="Times New Roman"/>
          <w:sz w:val="24"/>
          <w:szCs w:val="24"/>
        </w:rPr>
        <w:t xml:space="preserve"> Miller </w:t>
      </w:r>
      <w:r w:rsidRPr="00DD1738">
        <w:rPr>
          <w:rFonts w:ascii="Times New Roman" w:hAnsi="Times New Roman" w:cs="Times New Roman"/>
          <w:sz w:val="24"/>
          <w:szCs w:val="24"/>
          <w:u w:val="single"/>
        </w:rPr>
        <w:tab/>
      </w:r>
      <w:r w:rsidRPr="00DD1738">
        <w:rPr>
          <w:rFonts w:ascii="Times New Roman" w:hAnsi="Times New Roman" w:cs="Times New Roman"/>
          <w:sz w:val="24"/>
          <w:szCs w:val="24"/>
          <w:u w:val="single"/>
        </w:rPr>
        <w:tab/>
      </w:r>
      <w:r w:rsidRPr="00DD1738">
        <w:rPr>
          <w:rFonts w:ascii="Times New Roman" w:hAnsi="Times New Roman" w:cs="Times New Roman"/>
          <w:sz w:val="24"/>
          <w:szCs w:val="24"/>
          <w:u w:val="single"/>
        </w:rPr>
        <w:tab/>
      </w:r>
    </w:p>
    <w:p w14:paraId="564D338A" w14:textId="77777777" w:rsidR="00005BC9" w:rsidRPr="00BC3528" w:rsidRDefault="00005BC9" w:rsidP="00C401A8">
      <w:pPr>
        <w:pStyle w:val="yiv5390093249msonormal"/>
        <w:shd w:val="clear" w:color="auto" w:fill="FFFFFF"/>
        <w:spacing w:before="0" w:beforeAutospacing="0" w:after="0" w:afterAutospacing="0"/>
        <w:rPr>
          <w:color w:val="1D2228"/>
        </w:rPr>
      </w:pPr>
    </w:p>
    <w:p w14:paraId="0125F2C0" w14:textId="2E3113DC" w:rsidR="004661CC" w:rsidRDefault="004661CC" w:rsidP="00C401A8">
      <w:pPr>
        <w:pStyle w:val="ListParagraph"/>
        <w:spacing w:after="0"/>
        <w:ind w:left="0"/>
        <w:rPr>
          <w:rFonts w:ascii="Times New Roman" w:hAnsi="Times New Roman" w:cs="Times New Roman"/>
          <w:b/>
          <w:sz w:val="24"/>
          <w:szCs w:val="24"/>
          <w:u w:val="single"/>
        </w:rPr>
      </w:pPr>
      <w:r w:rsidRPr="00751925">
        <w:rPr>
          <w:rFonts w:ascii="Times New Roman" w:hAnsi="Times New Roman" w:cs="Times New Roman"/>
          <w:b/>
          <w:sz w:val="24"/>
          <w:szCs w:val="24"/>
          <w:u w:val="single"/>
        </w:rPr>
        <w:t>Road Report:</w:t>
      </w:r>
    </w:p>
    <w:p w14:paraId="7858AD91" w14:textId="77777777" w:rsidR="004F4BD4" w:rsidRDefault="004F4BD4" w:rsidP="00C401A8">
      <w:pPr>
        <w:pStyle w:val="ListParagraph"/>
        <w:spacing w:after="0"/>
        <w:ind w:left="0"/>
        <w:rPr>
          <w:rFonts w:ascii="Times New Roman" w:hAnsi="Times New Roman" w:cs="Times New Roman"/>
          <w:sz w:val="24"/>
          <w:szCs w:val="24"/>
        </w:rPr>
      </w:pPr>
    </w:p>
    <w:p w14:paraId="0FC486C4" w14:textId="1A0AA71C" w:rsidR="00571F70" w:rsidRDefault="00571F70" w:rsidP="00C401A8">
      <w:pPr>
        <w:pStyle w:val="ListParagraph"/>
        <w:numPr>
          <w:ilvl w:val="0"/>
          <w:numId w:val="1"/>
        </w:numPr>
        <w:spacing w:after="0"/>
        <w:ind w:left="0"/>
        <w:rPr>
          <w:rFonts w:ascii="Times New Roman" w:hAnsi="Times New Roman" w:cs="Times New Roman"/>
          <w:sz w:val="24"/>
          <w:szCs w:val="24"/>
        </w:rPr>
      </w:pPr>
      <w:bookmarkStart w:id="6" w:name="_Hlk231374604"/>
      <w:r>
        <w:rPr>
          <w:rFonts w:ascii="Times New Roman" w:hAnsi="Times New Roman" w:cs="Times New Roman"/>
          <w:sz w:val="24"/>
          <w:szCs w:val="24"/>
        </w:rPr>
        <w:t>Equipment Trailer Purchase</w:t>
      </w:r>
    </w:p>
    <w:p w14:paraId="466BEF94" w14:textId="3E6AFA68" w:rsidR="00571F70" w:rsidRDefault="00571F70" w:rsidP="00C401A8">
      <w:pPr>
        <w:pStyle w:val="ListParagraph"/>
        <w:numPr>
          <w:ilvl w:val="0"/>
          <w:numId w:val="1"/>
        </w:numPr>
        <w:spacing w:after="0"/>
        <w:ind w:left="0"/>
        <w:rPr>
          <w:rFonts w:ascii="Times New Roman" w:hAnsi="Times New Roman" w:cs="Times New Roman"/>
          <w:sz w:val="24"/>
          <w:szCs w:val="24"/>
        </w:rPr>
      </w:pPr>
      <w:r w:rsidRPr="00571F70">
        <w:rPr>
          <w:rFonts w:ascii="Times New Roman" w:hAnsi="Times New Roman" w:cs="Times New Roman"/>
          <w:b/>
          <w:bCs/>
          <w:sz w:val="24"/>
          <w:szCs w:val="24"/>
        </w:rPr>
        <w:t>Discussion and Motion</w:t>
      </w:r>
      <w:r>
        <w:rPr>
          <w:rFonts w:ascii="Times New Roman" w:hAnsi="Times New Roman" w:cs="Times New Roman"/>
          <w:sz w:val="24"/>
          <w:szCs w:val="24"/>
        </w:rPr>
        <w:t xml:space="preserve"> to purchase a new 18’ full tilt equipment trailer from Tom’s Equipment in the amount of $8,230.00 </w:t>
      </w:r>
      <w:r w:rsidR="00053F06">
        <w:rPr>
          <w:rFonts w:ascii="Times New Roman" w:hAnsi="Times New Roman" w:cs="Times New Roman"/>
          <w:sz w:val="24"/>
          <w:szCs w:val="24"/>
        </w:rPr>
        <w:t xml:space="preserve">to be paid </w:t>
      </w:r>
      <w:r>
        <w:rPr>
          <w:rFonts w:ascii="Times New Roman" w:hAnsi="Times New Roman" w:cs="Times New Roman"/>
          <w:sz w:val="24"/>
          <w:szCs w:val="24"/>
        </w:rPr>
        <w:t>from the Impact Fee.</w:t>
      </w:r>
    </w:p>
    <w:bookmarkEnd w:id="6"/>
    <w:p w14:paraId="6B203B3D" w14:textId="77777777" w:rsidR="00053F06" w:rsidRPr="00053F06" w:rsidRDefault="00053F06" w:rsidP="00053F06">
      <w:pPr>
        <w:spacing w:after="0"/>
        <w:rPr>
          <w:rFonts w:ascii="Times New Roman" w:hAnsi="Times New Roman" w:cs="Times New Roman"/>
          <w:sz w:val="24"/>
          <w:szCs w:val="24"/>
          <w:u w:val="single"/>
        </w:rPr>
      </w:pPr>
      <w:r w:rsidRPr="00053F06">
        <w:rPr>
          <w:rFonts w:ascii="Times New Roman" w:hAnsi="Times New Roman" w:cs="Times New Roman"/>
          <w:sz w:val="24"/>
          <w:szCs w:val="24"/>
        </w:rPr>
        <w:t xml:space="preserve">Motion: </w:t>
      </w:r>
      <w:r w:rsidRPr="00053F06">
        <w:rPr>
          <w:rFonts w:ascii="Times New Roman" w:hAnsi="Times New Roman" w:cs="Times New Roman"/>
          <w:sz w:val="24"/>
          <w:szCs w:val="24"/>
          <w:u w:val="single"/>
        </w:rPr>
        <w:tab/>
      </w:r>
      <w:r w:rsidRPr="00053F06">
        <w:rPr>
          <w:rFonts w:ascii="Times New Roman" w:hAnsi="Times New Roman" w:cs="Times New Roman"/>
          <w:sz w:val="24"/>
          <w:szCs w:val="24"/>
          <w:u w:val="single"/>
        </w:rPr>
        <w:tab/>
      </w:r>
      <w:r w:rsidRPr="00053F06">
        <w:rPr>
          <w:rFonts w:ascii="Times New Roman" w:hAnsi="Times New Roman" w:cs="Times New Roman"/>
          <w:sz w:val="24"/>
          <w:szCs w:val="24"/>
        </w:rPr>
        <w:t xml:space="preserve"> Second: </w:t>
      </w:r>
      <w:r w:rsidRPr="00053F06">
        <w:rPr>
          <w:rFonts w:ascii="Times New Roman" w:hAnsi="Times New Roman" w:cs="Times New Roman"/>
          <w:sz w:val="24"/>
          <w:szCs w:val="24"/>
          <w:u w:val="single"/>
        </w:rPr>
        <w:tab/>
      </w:r>
      <w:r w:rsidRPr="00053F06">
        <w:rPr>
          <w:rFonts w:ascii="Times New Roman" w:hAnsi="Times New Roman" w:cs="Times New Roman"/>
          <w:sz w:val="24"/>
          <w:szCs w:val="24"/>
          <w:u w:val="single"/>
        </w:rPr>
        <w:tab/>
      </w:r>
    </w:p>
    <w:p w14:paraId="4E8D7C22" w14:textId="77777777" w:rsidR="00053F06" w:rsidRPr="00053F06" w:rsidRDefault="00053F06" w:rsidP="00053F06">
      <w:pPr>
        <w:spacing w:after="0"/>
        <w:rPr>
          <w:rFonts w:ascii="Times New Roman" w:hAnsi="Times New Roman" w:cs="Times New Roman"/>
          <w:sz w:val="24"/>
          <w:szCs w:val="24"/>
          <w:u w:val="single"/>
        </w:rPr>
      </w:pPr>
      <w:r w:rsidRPr="00053F06">
        <w:rPr>
          <w:rFonts w:ascii="Times New Roman" w:hAnsi="Times New Roman" w:cs="Times New Roman"/>
          <w:sz w:val="24"/>
          <w:szCs w:val="24"/>
        </w:rPr>
        <w:t xml:space="preserve">Vote: Kearns </w:t>
      </w:r>
      <w:r w:rsidRPr="00053F06">
        <w:rPr>
          <w:rFonts w:ascii="Times New Roman" w:hAnsi="Times New Roman" w:cs="Times New Roman"/>
          <w:sz w:val="24"/>
          <w:szCs w:val="24"/>
          <w:u w:val="single"/>
        </w:rPr>
        <w:tab/>
      </w:r>
      <w:r w:rsidRPr="00053F06">
        <w:rPr>
          <w:rFonts w:ascii="Times New Roman" w:hAnsi="Times New Roman" w:cs="Times New Roman"/>
          <w:sz w:val="24"/>
          <w:szCs w:val="24"/>
          <w:u w:val="single"/>
        </w:rPr>
        <w:tab/>
      </w:r>
      <w:r w:rsidRPr="00053F06">
        <w:rPr>
          <w:rFonts w:ascii="Times New Roman" w:hAnsi="Times New Roman" w:cs="Times New Roman"/>
          <w:sz w:val="24"/>
          <w:szCs w:val="24"/>
        </w:rPr>
        <w:t xml:space="preserve"> Rush </w:t>
      </w:r>
      <w:r w:rsidRPr="00053F06">
        <w:rPr>
          <w:rFonts w:ascii="Times New Roman" w:hAnsi="Times New Roman" w:cs="Times New Roman"/>
          <w:sz w:val="24"/>
          <w:szCs w:val="24"/>
          <w:u w:val="single"/>
        </w:rPr>
        <w:tab/>
      </w:r>
      <w:r w:rsidRPr="00053F06">
        <w:rPr>
          <w:rFonts w:ascii="Times New Roman" w:hAnsi="Times New Roman" w:cs="Times New Roman"/>
          <w:sz w:val="24"/>
          <w:szCs w:val="24"/>
          <w:u w:val="single"/>
        </w:rPr>
        <w:tab/>
      </w:r>
      <w:r w:rsidRPr="00053F06">
        <w:rPr>
          <w:rFonts w:ascii="Times New Roman" w:hAnsi="Times New Roman" w:cs="Times New Roman"/>
          <w:sz w:val="24"/>
          <w:szCs w:val="24"/>
        </w:rPr>
        <w:t xml:space="preserve"> Miller </w:t>
      </w:r>
      <w:r w:rsidRPr="00053F06">
        <w:rPr>
          <w:rFonts w:ascii="Times New Roman" w:hAnsi="Times New Roman" w:cs="Times New Roman"/>
          <w:sz w:val="24"/>
          <w:szCs w:val="24"/>
          <w:u w:val="single"/>
        </w:rPr>
        <w:tab/>
      </w:r>
      <w:r w:rsidRPr="00053F06">
        <w:rPr>
          <w:rFonts w:ascii="Times New Roman" w:hAnsi="Times New Roman" w:cs="Times New Roman"/>
          <w:sz w:val="24"/>
          <w:szCs w:val="24"/>
          <w:u w:val="single"/>
        </w:rPr>
        <w:tab/>
      </w:r>
      <w:r w:rsidRPr="00053F06">
        <w:rPr>
          <w:rFonts w:ascii="Times New Roman" w:hAnsi="Times New Roman" w:cs="Times New Roman"/>
          <w:sz w:val="24"/>
          <w:szCs w:val="24"/>
          <w:u w:val="single"/>
        </w:rPr>
        <w:tab/>
      </w:r>
    </w:p>
    <w:p w14:paraId="2CC8C1DC" w14:textId="77777777" w:rsidR="00053F06" w:rsidRDefault="00053F06" w:rsidP="00053F06">
      <w:pPr>
        <w:pStyle w:val="ListParagraph"/>
        <w:spacing w:after="0"/>
        <w:ind w:left="0"/>
        <w:rPr>
          <w:rFonts w:ascii="Times New Roman" w:hAnsi="Times New Roman" w:cs="Times New Roman"/>
          <w:sz w:val="24"/>
          <w:szCs w:val="24"/>
        </w:rPr>
      </w:pPr>
    </w:p>
    <w:p w14:paraId="01D0FF66" w14:textId="6B982262" w:rsidR="00082616" w:rsidRDefault="00082616" w:rsidP="00213C42">
      <w:pPr>
        <w:pStyle w:val="ListParagraph"/>
        <w:numPr>
          <w:ilvl w:val="0"/>
          <w:numId w:val="1"/>
        </w:numPr>
        <w:spacing w:after="0"/>
        <w:ind w:left="0"/>
        <w:rPr>
          <w:rFonts w:ascii="Times New Roman" w:hAnsi="Times New Roman" w:cs="Times New Roman"/>
          <w:sz w:val="24"/>
          <w:szCs w:val="24"/>
        </w:rPr>
      </w:pPr>
      <w:r>
        <w:rPr>
          <w:rFonts w:ascii="Times New Roman" w:hAnsi="Times New Roman" w:cs="Times New Roman"/>
          <w:sz w:val="24"/>
          <w:szCs w:val="24"/>
        </w:rPr>
        <w:t>Hoop Buildings Electric Service</w:t>
      </w:r>
    </w:p>
    <w:p w14:paraId="0D2EFC2A" w14:textId="77777777" w:rsidR="00082616" w:rsidRDefault="00082616" w:rsidP="00213C42">
      <w:pPr>
        <w:spacing w:after="0"/>
        <w:rPr>
          <w:rFonts w:ascii="Times New Roman" w:hAnsi="Times New Roman" w:cs="Times New Roman"/>
          <w:sz w:val="24"/>
          <w:szCs w:val="24"/>
          <w:u w:val="single"/>
        </w:rPr>
      </w:pPr>
    </w:p>
    <w:p w14:paraId="4CF6E020" w14:textId="77777777" w:rsidR="002734C0" w:rsidRDefault="002734C0" w:rsidP="00213C42">
      <w:pPr>
        <w:spacing w:after="0"/>
        <w:rPr>
          <w:rFonts w:ascii="Times New Roman" w:hAnsi="Times New Roman" w:cs="Times New Roman"/>
          <w:b/>
          <w:sz w:val="24"/>
          <w:szCs w:val="24"/>
          <w:u w:val="single"/>
        </w:rPr>
      </w:pPr>
    </w:p>
    <w:p w14:paraId="5F91DF88" w14:textId="77777777" w:rsidR="002734C0" w:rsidRDefault="002734C0" w:rsidP="00213C42">
      <w:pPr>
        <w:spacing w:after="0"/>
        <w:rPr>
          <w:rFonts w:ascii="Times New Roman" w:hAnsi="Times New Roman" w:cs="Times New Roman"/>
          <w:b/>
          <w:sz w:val="24"/>
          <w:szCs w:val="24"/>
          <w:u w:val="single"/>
        </w:rPr>
      </w:pPr>
    </w:p>
    <w:p w14:paraId="02F5D2F7" w14:textId="77777777" w:rsidR="002734C0" w:rsidRDefault="002734C0" w:rsidP="00213C42">
      <w:pPr>
        <w:spacing w:after="0"/>
        <w:rPr>
          <w:rFonts w:ascii="Times New Roman" w:hAnsi="Times New Roman" w:cs="Times New Roman"/>
          <w:b/>
          <w:sz w:val="24"/>
          <w:szCs w:val="24"/>
          <w:u w:val="single"/>
        </w:rPr>
      </w:pPr>
    </w:p>
    <w:p w14:paraId="4136D258" w14:textId="7A394AC1" w:rsidR="000A5D5E" w:rsidRPr="00751925" w:rsidRDefault="000A5D5E" w:rsidP="00213C42">
      <w:pPr>
        <w:spacing w:after="0"/>
        <w:rPr>
          <w:rFonts w:ascii="Times New Roman" w:hAnsi="Times New Roman" w:cs="Times New Roman"/>
          <w:sz w:val="24"/>
          <w:szCs w:val="24"/>
          <w:u w:val="single"/>
        </w:rPr>
      </w:pPr>
      <w:r w:rsidRPr="003D62F3">
        <w:rPr>
          <w:rFonts w:ascii="Times New Roman" w:hAnsi="Times New Roman" w:cs="Times New Roman"/>
          <w:b/>
          <w:sz w:val="24"/>
          <w:szCs w:val="24"/>
          <w:u w:val="single"/>
        </w:rPr>
        <w:lastRenderedPageBreak/>
        <w:t>Financial Report</w:t>
      </w:r>
      <w:r w:rsidRPr="00751925">
        <w:rPr>
          <w:rFonts w:ascii="Times New Roman" w:hAnsi="Times New Roman" w:cs="Times New Roman"/>
          <w:b/>
          <w:sz w:val="24"/>
          <w:szCs w:val="24"/>
          <w:u w:val="single"/>
        </w:rPr>
        <w:t>:</w:t>
      </w:r>
      <w:r w:rsidRPr="00751925">
        <w:rPr>
          <w:rFonts w:ascii="Times New Roman" w:hAnsi="Times New Roman" w:cs="Times New Roman"/>
          <w:sz w:val="24"/>
          <w:szCs w:val="24"/>
        </w:rPr>
        <w:t xml:space="preserve"> File for review by Auditors</w:t>
      </w:r>
    </w:p>
    <w:p w14:paraId="26E2A2A1" w14:textId="5F85B215" w:rsidR="000A5D5E" w:rsidRPr="00751925" w:rsidRDefault="000A5D5E" w:rsidP="00213C42">
      <w:pPr>
        <w:spacing w:after="0"/>
        <w:rPr>
          <w:rFonts w:ascii="Times New Roman" w:hAnsi="Times New Roman" w:cs="Times New Roman"/>
          <w:sz w:val="24"/>
          <w:szCs w:val="24"/>
        </w:rPr>
      </w:pPr>
    </w:p>
    <w:p w14:paraId="741C9DE7" w14:textId="3ABBFB4F" w:rsidR="004F2D84" w:rsidRPr="00751925" w:rsidRDefault="004F2D84" w:rsidP="00213C42">
      <w:pPr>
        <w:pStyle w:val="ListParagraph"/>
        <w:numPr>
          <w:ilvl w:val="0"/>
          <w:numId w:val="1"/>
        </w:numPr>
        <w:spacing w:after="0"/>
        <w:ind w:left="0"/>
        <w:rPr>
          <w:rFonts w:ascii="Times New Roman" w:hAnsi="Times New Roman" w:cs="Times New Roman"/>
          <w:sz w:val="24"/>
          <w:szCs w:val="24"/>
        </w:rPr>
      </w:pPr>
      <w:r w:rsidRPr="00751925">
        <w:rPr>
          <w:rFonts w:ascii="Times New Roman" w:hAnsi="Times New Roman" w:cs="Times New Roman"/>
          <w:sz w:val="24"/>
          <w:szCs w:val="24"/>
        </w:rPr>
        <w:t xml:space="preserve">Bank Reconciliations: Supervisors </w:t>
      </w:r>
      <w:r w:rsidR="004968C7" w:rsidRPr="00751925">
        <w:rPr>
          <w:rFonts w:ascii="Times New Roman" w:hAnsi="Times New Roman" w:cs="Times New Roman"/>
          <w:sz w:val="24"/>
          <w:szCs w:val="24"/>
        </w:rPr>
        <w:t xml:space="preserve">review and </w:t>
      </w:r>
      <w:r w:rsidRPr="00751925">
        <w:rPr>
          <w:rFonts w:ascii="Times New Roman" w:hAnsi="Times New Roman" w:cs="Times New Roman"/>
          <w:sz w:val="24"/>
          <w:szCs w:val="24"/>
        </w:rPr>
        <w:t>initial off</w:t>
      </w:r>
    </w:p>
    <w:p w14:paraId="6BEC29A1" w14:textId="1AFB01B2" w:rsidR="004F2D84" w:rsidRPr="00C038A7" w:rsidRDefault="004F2D84" w:rsidP="00082616">
      <w:pPr>
        <w:pStyle w:val="ListParagraph"/>
        <w:numPr>
          <w:ilvl w:val="0"/>
          <w:numId w:val="1"/>
        </w:numPr>
        <w:spacing w:after="0"/>
        <w:ind w:left="0"/>
        <w:rPr>
          <w:rFonts w:ascii="Times New Roman" w:hAnsi="Times New Roman" w:cs="Times New Roman"/>
          <w:sz w:val="24"/>
          <w:szCs w:val="24"/>
        </w:rPr>
      </w:pPr>
      <w:r w:rsidRPr="00751925">
        <w:rPr>
          <w:rFonts w:ascii="Times New Roman" w:hAnsi="Times New Roman" w:cs="Times New Roman"/>
          <w:sz w:val="24"/>
          <w:szCs w:val="24"/>
        </w:rPr>
        <w:t>Time</w:t>
      </w:r>
      <w:r w:rsidRPr="00C038A7">
        <w:rPr>
          <w:rFonts w:ascii="Times New Roman" w:hAnsi="Times New Roman" w:cs="Times New Roman"/>
          <w:sz w:val="24"/>
          <w:szCs w:val="24"/>
        </w:rPr>
        <w:t xml:space="preserve"> Sheets</w:t>
      </w:r>
      <w:r w:rsidR="009B68B1" w:rsidRPr="00C038A7">
        <w:rPr>
          <w:rFonts w:ascii="Times New Roman" w:hAnsi="Times New Roman" w:cs="Times New Roman"/>
          <w:sz w:val="24"/>
          <w:szCs w:val="24"/>
        </w:rPr>
        <w:t xml:space="preserve"> – Supervisors review and initial off</w:t>
      </w:r>
    </w:p>
    <w:p w14:paraId="07213DFE" w14:textId="75A5919A" w:rsidR="00C07BFC" w:rsidRPr="00C038A7" w:rsidRDefault="004F2D84" w:rsidP="00962DB2">
      <w:pPr>
        <w:pStyle w:val="ListParagraph"/>
        <w:numPr>
          <w:ilvl w:val="0"/>
          <w:numId w:val="1"/>
        </w:numPr>
        <w:spacing w:after="0"/>
        <w:ind w:left="0"/>
        <w:rPr>
          <w:rFonts w:ascii="Times New Roman" w:hAnsi="Times New Roman" w:cs="Times New Roman"/>
          <w:sz w:val="24"/>
          <w:szCs w:val="24"/>
        </w:rPr>
      </w:pPr>
      <w:r w:rsidRPr="00C038A7">
        <w:rPr>
          <w:rFonts w:ascii="Times New Roman" w:hAnsi="Times New Roman" w:cs="Times New Roman"/>
          <w:sz w:val="24"/>
          <w:szCs w:val="24"/>
        </w:rPr>
        <w:t>Bills: Review of bill list</w:t>
      </w:r>
      <w:r w:rsidR="009B68B1" w:rsidRPr="00C038A7">
        <w:rPr>
          <w:rFonts w:ascii="Times New Roman" w:hAnsi="Times New Roman" w:cs="Times New Roman"/>
          <w:sz w:val="24"/>
          <w:szCs w:val="24"/>
        </w:rPr>
        <w:t>s</w:t>
      </w:r>
      <w:r w:rsidRPr="00C038A7">
        <w:rPr>
          <w:rFonts w:ascii="Times New Roman" w:hAnsi="Times New Roman" w:cs="Times New Roman"/>
          <w:sz w:val="24"/>
          <w:szCs w:val="24"/>
        </w:rPr>
        <w:t xml:space="preserve"> as presented</w:t>
      </w:r>
    </w:p>
    <w:p w14:paraId="270DC74B" w14:textId="01215ADC" w:rsidR="000A5D5E" w:rsidRPr="00C038A7" w:rsidRDefault="000A5D5E" w:rsidP="00962DB2">
      <w:pPr>
        <w:pStyle w:val="ListParagraph"/>
        <w:numPr>
          <w:ilvl w:val="0"/>
          <w:numId w:val="1"/>
        </w:numPr>
        <w:spacing w:after="0"/>
        <w:ind w:left="0"/>
        <w:rPr>
          <w:rFonts w:ascii="Times New Roman" w:hAnsi="Times New Roman" w:cs="Times New Roman"/>
          <w:sz w:val="24"/>
          <w:szCs w:val="24"/>
        </w:rPr>
      </w:pPr>
      <w:r w:rsidRPr="00C038A7">
        <w:rPr>
          <w:rFonts w:ascii="Times New Roman" w:hAnsi="Times New Roman" w:cs="Times New Roman"/>
          <w:b/>
          <w:sz w:val="24"/>
          <w:szCs w:val="24"/>
        </w:rPr>
        <w:t>Discussion and Motion</w:t>
      </w:r>
      <w:r w:rsidRPr="00C038A7">
        <w:rPr>
          <w:rFonts w:ascii="Times New Roman" w:hAnsi="Times New Roman" w:cs="Times New Roman"/>
          <w:sz w:val="24"/>
          <w:szCs w:val="24"/>
        </w:rPr>
        <w:t xml:space="preserve"> to pay the bills </w:t>
      </w:r>
      <w:r w:rsidR="00615EBF" w:rsidRPr="00C038A7">
        <w:rPr>
          <w:rFonts w:ascii="Times New Roman" w:hAnsi="Times New Roman" w:cs="Times New Roman"/>
          <w:sz w:val="24"/>
          <w:szCs w:val="24"/>
        </w:rPr>
        <w:t xml:space="preserve">to be </w:t>
      </w:r>
      <w:r w:rsidRPr="00C038A7">
        <w:rPr>
          <w:rFonts w:ascii="Times New Roman" w:hAnsi="Times New Roman" w:cs="Times New Roman"/>
          <w:sz w:val="24"/>
          <w:szCs w:val="24"/>
        </w:rPr>
        <w:t>found true and correct.</w:t>
      </w:r>
    </w:p>
    <w:p w14:paraId="337A4857" w14:textId="77777777" w:rsidR="00A71C55" w:rsidRPr="00C038A7" w:rsidRDefault="00A71C55" w:rsidP="00962DB2">
      <w:pPr>
        <w:spacing w:after="0"/>
        <w:rPr>
          <w:rFonts w:ascii="Times New Roman" w:hAnsi="Times New Roman" w:cs="Times New Roman"/>
          <w:sz w:val="24"/>
          <w:szCs w:val="24"/>
          <w:u w:val="single"/>
        </w:rPr>
      </w:pPr>
      <w:bookmarkStart w:id="7" w:name="_Hlk166156922"/>
      <w:bookmarkStart w:id="8" w:name="_Hlk223434152"/>
      <w:bookmarkStart w:id="9" w:name="_Hlk211412357"/>
      <w:bookmarkStart w:id="10" w:name="_Hlk202949476"/>
      <w:bookmarkStart w:id="11" w:name="_Hlk172204179"/>
      <w:bookmarkStart w:id="12" w:name="_Hlk144990647"/>
      <w:bookmarkStart w:id="13" w:name="_Hlk60146644"/>
      <w:bookmarkStart w:id="14" w:name="_Hlk144988752"/>
      <w:r w:rsidRPr="00C038A7">
        <w:rPr>
          <w:rFonts w:ascii="Times New Roman" w:hAnsi="Times New Roman" w:cs="Times New Roman"/>
          <w:sz w:val="24"/>
          <w:szCs w:val="24"/>
        </w:rPr>
        <w:t xml:space="preserve">Motion: </w:t>
      </w:r>
      <w:r w:rsidRPr="00C038A7">
        <w:rPr>
          <w:rFonts w:ascii="Times New Roman" w:hAnsi="Times New Roman" w:cs="Times New Roman"/>
          <w:sz w:val="24"/>
          <w:szCs w:val="24"/>
          <w:u w:val="single"/>
        </w:rPr>
        <w:tab/>
      </w:r>
      <w:r w:rsidRPr="00C038A7">
        <w:rPr>
          <w:rFonts w:ascii="Times New Roman" w:hAnsi="Times New Roman" w:cs="Times New Roman"/>
          <w:sz w:val="24"/>
          <w:szCs w:val="24"/>
          <w:u w:val="single"/>
        </w:rPr>
        <w:tab/>
      </w:r>
      <w:r w:rsidRPr="00C038A7">
        <w:rPr>
          <w:rFonts w:ascii="Times New Roman" w:hAnsi="Times New Roman" w:cs="Times New Roman"/>
          <w:sz w:val="24"/>
          <w:szCs w:val="24"/>
        </w:rPr>
        <w:t xml:space="preserve"> Second: </w:t>
      </w:r>
      <w:r w:rsidRPr="00C038A7">
        <w:rPr>
          <w:rFonts w:ascii="Times New Roman" w:hAnsi="Times New Roman" w:cs="Times New Roman"/>
          <w:sz w:val="24"/>
          <w:szCs w:val="24"/>
          <w:u w:val="single"/>
        </w:rPr>
        <w:tab/>
      </w:r>
      <w:r w:rsidRPr="00C038A7">
        <w:rPr>
          <w:rFonts w:ascii="Times New Roman" w:hAnsi="Times New Roman" w:cs="Times New Roman"/>
          <w:sz w:val="24"/>
          <w:szCs w:val="24"/>
          <w:u w:val="single"/>
        </w:rPr>
        <w:tab/>
      </w:r>
    </w:p>
    <w:p w14:paraId="70933820" w14:textId="47F8F0D7" w:rsidR="0011748F" w:rsidRDefault="00A71C55" w:rsidP="00962DB2">
      <w:pPr>
        <w:spacing w:after="0"/>
        <w:rPr>
          <w:rFonts w:ascii="Times New Roman" w:hAnsi="Times New Roman" w:cs="Times New Roman"/>
          <w:sz w:val="24"/>
          <w:szCs w:val="24"/>
          <w:u w:val="single"/>
        </w:rPr>
      </w:pPr>
      <w:r w:rsidRPr="00C038A7">
        <w:rPr>
          <w:rFonts w:ascii="Times New Roman" w:hAnsi="Times New Roman" w:cs="Times New Roman"/>
          <w:sz w:val="24"/>
          <w:szCs w:val="24"/>
        </w:rPr>
        <w:t xml:space="preserve">Vote: Kearns </w:t>
      </w:r>
      <w:r w:rsidRPr="00C038A7">
        <w:rPr>
          <w:rFonts w:ascii="Times New Roman" w:hAnsi="Times New Roman" w:cs="Times New Roman"/>
          <w:sz w:val="24"/>
          <w:szCs w:val="24"/>
          <w:u w:val="single"/>
        </w:rPr>
        <w:tab/>
      </w:r>
      <w:r w:rsidRPr="00C038A7">
        <w:rPr>
          <w:rFonts w:ascii="Times New Roman" w:hAnsi="Times New Roman" w:cs="Times New Roman"/>
          <w:sz w:val="24"/>
          <w:szCs w:val="24"/>
          <w:u w:val="single"/>
        </w:rPr>
        <w:tab/>
      </w:r>
      <w:r w:rsidRPr="00C038A7">
        <w:rPr>
          <w:rFonts w:ascii="Times New Roman" w:hAnsi="Times New Roman" w:cs="Times New Roman"/>
          <w:sz w:val="24"/>
          <w:szCs w:val="24"/>
        </w:rPr>
        <w:t xml:space="preserve"> Rush </w:t>
      </w:r>
      <w:r w:rsidRPr="00C038A7">
        <w:rPr>
          <w:rFonts w:ascii="Times New Roman" w:hAnsi="Times New Roman" w:cs="Times New Roman"/>
          <w:sz w:val="24"/>
          <w:szCs w:val="24"/>
          <w:u w:val="single"/>
        </w:rPr>
        <w:tab/>
      </w:r>
      <w:r w:rsidRPr="00C038A7">
        <w:rPr>
          <w:rFonts w:ascii="Times New Roman" w:hAnsi="Times New Roman" w:cs="Times New Roman"/>
          <w:sz w:val="24"/>
          <w:szCs w:val="24"/>
          <w:u w:val="single"/>
        </w:rPr>
        <w:tab/>
      </w:r>
      <w:r w:rsidRPr="00C038A7">
        <w:rPr>
          <w:rFonts w:ascii="Times New Roman" w:hAnsi="Times New Roman" w:cs="Times New Roman"/>
          <w:sz w:val="24"/>
          <w:szCs w:val="24"/>
        </w:rPr>
        <w:t xml:space="preserve"> </w:t>
      </w:r>
      <w:r w:rsidR="0048179D" w:rsidRPr="00C038A7">
        <w:rPr>
          <w:rFonts w:ascii="Times New Roman" w:hAnsi="Times New Roman" w:cs="Times New Roman"/>
          <w:sz w:val="24"/>
          <w:szCs w:val="24"/>
        </w:rPr>
        <w:t>Miller</w:t>
      </w:r>
      <w:r w:rsidRPr="00C038A7">
        <w:rPr>
          <w:rFonts w:ascii="Times New Roman" w:hAnsi="Times New Roman" w:cs="Times New Roman"/>
          <w:sz w:val="24"/>
          <w:szCs w:val="24"/>
        </w:rPr>
        <w:t xml:space="preserve"> </w:t>
      </w:r>
      <w:r w:rsidRPr="00C038A7">
        <w:rPr>
          <w:rFonts w:ascii="Times New Roman" w:hAnsi="Times New Roman" w:cs="Times New Roman"/>
          <w:sz w:val="24"/>
          <w:szCs w:val="24"/>
          <w:u w:val="single"/>
        </w:rPr>
        <w:tab/>
      </w:r>
      <w:r w:rsidR="0048179D" w:rsidRPr="00C038A7">
        <w:rPr>
          <w:rFonts w:ascii="Times New Roman" w:hAnsi="Times New Roman" w:cs="Times New Roman"/>
          <w:sz w:val="24"/>
          <w:szCs w:val="24"/>
          <w:u w:val="single"/>
        </w:rPr>
        <w:tab/>
      </w:r>
      <w:r w:rsidR="0048179D" w:rsidRPr="00C038A7">
        <w:rPr>
          <w:rFonts w:ascii="Times New Roman" w:hAnsi="Times New Roman" w:cs="Times New Roman"/>
          <w:sz w:val="24"/>
          <w:szCs w:val="24"/>
          <w:u w:val="single"/>
        </w:rPr>
        <w:tab/>
      </w:r>
      <w:bookmarkEnd w:id="7"/>
    </w:p>
    <w:p w14:paraId="3817FA4E" w14:textId="77777777" w:rsidR="007F42B7" w:rsidRPr="007F42B7" w:rsidRDefault="007F42B7" w:rsidP="00053F06">
      <w:pPr>
        <w:pStyle w:val="ListParagraph"/>
        <w:spacing w:after="0"/>
        <w:ind w:left="0"/>
        <w:rPr>
          <w:rFonts w:ascii="Times New Roman" w:hAnsi="Times New Roman" w:cs="Times New Roman"/>
          <w:bCs/>
          <w:sz w:val="24"/>
          <w:szCs w:val="24"/>
        </w:rPr>
      </w:pPr>
      <w:bookmarkStart w:id="15" w:name="_Hlk26793165"/>
      <w:bookmarkEnd w:id="8"/>
      <w:bookmarkEnd w:id="9"/>
      <w:bookmarkEnd w:id="10"/>
      <w:bookmarkEnd w:id="11"/>
      <w:bookmarkEnd w:id="12"/>
      <w:bookmarkEnd w:id="13"/>
      <w:bookmarkEnd w:id="14"/>
    </w:p>
    <w:p w14:paraId="5B3B2364" w14:textId="5E1F51A4" w:rsidR="007F42B7" w:rsidRPr="007F42B7" w:rsidRDefault="007F42B7" w:rsidP="00962DB2">
      <w:pPr>
        <w:pStyle w:val="ListParagraph"/>
        <w:numPr>
          <w:ilvl w:val="0"/>
          <w:numId w:val="1"/>
        </w:numPr>
        <w:spacing w:after="0"/>
        <w:ind w:left="0"/>
        <w:rPr>
          <w:rFonts w:ascii="Times New Roman" w:hAnsi="Times New Roman" w:cs="Times New Roman"/>
          <w:bCs/>
          <w:sz w:val="24"/>
          <w:szCs w:val="24"/>
        </w:rPr>
      </w:pPr>
      <w:r>
        <w:rPr>
          <w:rFonts w:ascii="Times New Roman" w:hAnsi="Times New Roman" w:cs="Times New Roman"/>
          <w:bCs/>
          <w:sz w:val="24"/>
          <w:szCs w:val="24"/>
        </w:rPr>
        <w:t>2025 Financial Audit</w:t>
      </w:r>
    </w:p>
    <w:p w14:paraId="270F430C" w14:textId="0AEA57E8" w:rsidR="00962DB2" w:rsidRDefault="00962DB2" w:rsidP="00962DB2">
      <w:pPr>
        <w:pStyle w:val="ListParagraph"/>
        <w:numPr>
          <w:ilvl w:val="0"/>
          <w:numId w:val="1"/>
        </w:numPr>
        <w:spacing w:after="0"/>
        <w:ind w:left="0"/>
        <w:rPr>
          <w:rFonts w:ascii="Times New Roman" w:hAnsi="Times New Roman" w:cs="Times New Roman"/>
          <w:bCs/>
          <w:sz w:val="24"/>
          <w:szCs w:val="24"/>
        </w:rPr>
      </w:pPr>
      <w:r w:rsidRPr="00962DB2">
        <w:rPr>
          <w:rFonts w:ascii="Times New Roman" w:hAnsi="Times New Roman" w:cs="Times New Roman"/>
          <w:b/>
          <w:sz w:val="24"/>
          <w:szCs w:val="24"/>
        </w:rPr>
        <w:t>Discussion and Motion</w:t>
      </w:r>
      <w:r>
        <w:rPr>
          <w:rFonts w:ascii="Times New Roman" w:hAnsi="Times New Roman" w:cs="Times New Roman"/>
          <w:bCs/>
          <w:sz w:val="24"/>
          <w:szCs w:val="24"/>
        </w:rPr>
        <w:t xml:space="preserve"> to accept the 2025 Financial Audit as presented and to advertise the same. </w:t>
      </w:r>
    </w:p>
    <w:p w14:paraId="539FDB92" w14:textId="77777777" w:rsidR="00962DB2" w:rsidRPr="00962DB2" w:rsidRDefault="00962DB2" w:rsidP="00962DB2">
      <w:pPr>
        <w:spacing w:after="0"/>
        <w:rPr>
          <w:rFonts w:ascii="Times New Roman" w:hAnsi="Times New Roman" w:cs="Times New Roman"/>
          <w:sz w:val="24"/>
          <w:szCs w:val="24"/>
          <w:u w:val="single"/>
        </w:rPr>
      </w:pPr>
      <w:r w:rsidRPr="00962DB2">
        <w:rPr>
          <w:rFonts w:ascii="Times New Roman" w:hAnsi="Times New Roman" w:cs="Times New Roman"/>
          <w:sz w:val="24"/>
          <w:szCs w:val="24"/>
        </w:rPr>
        <w:t xml:space="preserve">Motion: </w:t>
      </w:r>
      <w:r w:rsidRPr="00962DB2">
        <w:rPr>
          <w:rFonts w:ascii="Times New Roman" w:hAnsi="Times New Roman" w:cs="Times New Roman"/>
          <w:sz w:val="24"/>
          <w:szCs w:val="24"/>
          <w:u w:val="single"/>
        </w:rPr>
        <w:tab/>
      </w:r>
      <w:r w:rsidRPr="00962DB2">
        <w:rPr>
          <w:rFonts w:ascii="Times New Roman" w:hAnsi="Times New Roman" w:cs="Times New Roman"/>
          <w:sz w:val="24"/>
          <w:szCs w:val="24"/>
          <w:u w:val="single"/>
        </w:rPr>
        <w:tab/>
      </w:r>
      <w:r w:rsidRPr="00962DB2">
        <w:rPr>
          <w:rFonts w:ascii="Times New Roman" w:hAnsi="Times New Roman" w:cs="Times New Roman"/>
          <w:sz w:val="24"/>
          <w:szCs w:val="24"/>
        </w:rPr>
        <w:t xml:space="preserve"> Second: </w:t>
      </w:r>
      <w:r w:rsidRPr="00962DB2">
        <w:rPr>
          <w:rFonts w:ascii="Times New Roman" w:hAnsi="Times New Roman" w:cs="Times New Roman"/>
          <w:sz w:val="24"/>
          <w:szCs w:val="24"/>
          <w:u w:val="single"/>
        </w:rPr>
        <w:tab/>
      </w:r>
      <w:r w:rsidRPr="00962DB2">
        <w:rPr>
          <w:rFonts w:ascii="Times New Roman" w:hAnsi="Times New Roman" w:cs="Times New Roman"/>
          <w:sz w:val="24"/>
          <w:szCs w:val="24"/>
          <w:u w:val="single"/>
        </w:rPr>
        <w:tab/>
      </w:r>
    </w:p>
    <w:p w14:paraId="36B74875" w14:textId="77777777" w:rsidR="00962DB2" w:rsidRPr="00962DB2" w:rsidRDefault="00962DB2" w:rsidP="007F42B7">
      <w:pPr>
        <w:spacing w:after="0"/>
        <w:rPr>
          <w:rFonts w:ascii="Times New Roman" w:hAnsi="Times New Roman" w:cs="Times New Roman"/>
          <w:sz w:val="24"/>
          <w:szCs w:val="24"/>
          <w:u w:val="single"/>
        </w:rPr>
      </w:pPr>
      <w:r w:rsidRPr="00962DB2">
        <w:rPr>
          <w:rFonts w:ascii="Times New Roman" w:hAnsi="Times New Roman" w:cs="Times New Roman"/>
          <w:sz w:val="24"/>
          <w:szCs w:val="24"/>
        </w:rPr>
        <w:t xml:space="preserve">Vote: Kearns </w:t>
      </w:r>
      <w:r w:rsidRPr="00962DB2">
        <w:rPr>
          <w:rFonts w:ascii="Times New Roman" w:hAnsi="Times New Roman" w:cs="Times New Roman"/>
          <w:sz w:val="24"/>
          <w:szCs w:val="24"/>
          <w:u w:val="single"/>
        </w:rPr>
        <w:tab/>
      </w:r>
      <w:r w:rsidRPr="00962DB2">
        <w:rPr>
          <w:rFonts w:ascii="Times New Roman" w:hAnsi="Times New Roman" w:cs="Times New Roman"/>
          <w:sz w:val="24"/>
          <w:szCs w:val="24"/>
          <w:u w:val="single"/>
        </w:rPr>
        <w:tab/>
      </w:r>
      <w:r w:rsidRPr="00962DB2">
        <w:rPr>
          <w:rFonts w:ascii="Times New Roman" w:hAnsi="Times New Roman" w:cs="Times New Roman"/>
          <w:sz w:val="24"/>
          <w:szCs w:val="24"/>
        </w:rPr>
        <w:t xml:space="preserve"> Rush </w:t>
      </w:r>
      <w:r w:rsidRPr="00962DB2">
        <w:rPr>
          <w:rFonts w:ascii="Times New Roman" w:hAnsi="Times New Roman" w:cs="Times New Roman"/>
          <w:sz w:val="24"/>
          <w:szCs w:val="24"/>
          <w:u w:val="single"/>
        </w:rPr>
        <w:tab/>
      </w:r>
      <w:r w:rsidRPr="00962DB2">
        <w:rPr>
          <w:rFonts w:ascii="Times New Roman" w:hAnsi="Times New Roman" w:cs="Times New Roman"/>
          <w:sz w:val="24"/>
          <w:szCs w:val="24"/>
          <w:u w:val="single"/>
        </w:rPr>
        <w:tab/>
      </w:r>
      <w:r w:rsidRPr="00962DB2">
        <w:rPr>
          <w:rFonts w:ascii="Times New Roman" w:hAnsi="Times New Roman" w:cs="Times New Roman"/>
          <w:sz w:val="24"/>
          <w:szCs w:val="24"/>
        </w:rPr>
        <w:t xml:space="preserve"> Miller </w:t>
      </w:r>
      <w:r w:rsidRPr="00962DB2">
        <w:rPr>
          <w:rFonts w:ascii="Times New Roman" w:hAnsi="Times New Roman" w:cs="Times New Roman"/>
          <w:sz w:val="24"/>
          <w:szCs w:val="24"/>
          <w:u w:val="single"/>
        </w:rPr>
        <w:tab/>
      </w:r>
      <w:r w:rsidRPr="00962DB2">
        <w:rPr>
          <w:rFonts w:ascii="Times New Roman" w:hAnsi="Times New Roman" w:cs="Times New Roman"/>
          <w:sz w:val="24"/>
          <w:szCs w:val="24"/>
          <w:u w:val="single"/>
        </w:rPr>
        <w:tab/>
      </w:r>
      <w:r w:rsidRPr="00962DB2">
        <w:rPr>
          <w:rFonts w:ascii="Times New Roman" w:hAnsi="Times New Roman" w:cs="Times New Roman"/>
          <w:sz w:val="24"/>
          <w:szCs w:val="24"/>
          <w:u w:val="single"/>
        </w:rPr>
        <w:tab/>
      </w:r>
    </w:p>
    <w:p w14:paraId="419A9D32" w14:textId="77777777" w:rsidR="00962DB2" w:rsidRDefault="00962DB2" w:rsidP="007F42B7">
      <w:pPr>
        <w:pStyle w:val="ListParagraph"/>
        <w:spacing w:after="0"/>
        <w:ind w:left="0"/>
        <w:rPr>
          <w:rFonts w:ascii="Times New Roman" w:hAnsi="Times New Roman" w:cs="Times New Roman"/>
          <w:bCs/>
          <w:sz w:val="24"/>
          <w:szCs w:val="24"/>
        </w:rPr>
      </w:pPr>
    </w:p>
    <w:p w14:paraId="6DCEDCC7" w14:textId="6CDE5751" w:rsidR="007F42B7" w:rsidRPr="007F42B7" w:rsidRDefault="007F42B7" w:rsidP="007F42B7">
      <w:pPr>
        <w:pStyle w:val="ListParagraph"/>
        <w:numPr>
          <w:ilvl w:val="0"/>
          <w:numId w:val="1"/>
        </w:numPr>
        <w:spacing w:after="0"/>
        <w:ind w:left="0"/>
        <w:rPr>
          <w:rFonts w:ascii="Times New Roman" w:hAnsi="Times New Roman" w:cs="Times New Roman"/>
          <w:bCs/>
          <w:sz w:val="24"/>
          <w:szCs w:val="24"/>
        </w:rPr>
      </w:pPr>
      <w:r>
        <w:rPr>
          <w:rFonts w:ascii="Times New Roman" w:hAnsi="Times New Roman" w:cs="Times New Roman"/>
          <w:bCs/>
          <w:sz w:val="24"/>
          <w:szCs w:val="24"/>
        </w:rPr>
        <w:t>Municipal Record Manual</w:t>
      </w:r>
    </w:p>
    <w:p w14:paraId="4733B9CB" w14:textId="515966F0" w:rsidR="00962DB2" w:rsidRDefault="00962DB2" w:rsidP="007F42B7">
      <w:pPr>
        <w:pStyle w:val="ListParagraph"/>
        <w:numPr>
          <w:ilvl w:val="0"/>
          <w:numId w:val="1"/>
        </w:numPr>
        <w:spacing w:after="0"/>
        <w:ind w:left="0"/>
        <w:rPr>
          <w:rFonts w:ascii="Times New Roman" w:hAnsi="Times New Roman" w:cs="Times New Roman"/>
          <w:bCs/>
          <w:sz w:val="24"/>
          <w:szCs w:val="24"/>
        </w:rPr>
      </w:pPr>
      <w:r w:rsidRPr="00962DB2">
        <w:rPr>
          <w:rFonts w:ascii="Times New Roman" w:hAnsi="Times New Roman" w:cs="Times New Roman"/>
          <w:b/>
          <w:sz w:val="24"/>
          <w:szCs w:val="24"/>
        </w:rPr>
        <w:t>Discussion and Motion</w:t>
      </w:r>
      <w:r>
        <w:rPr>
          <w:rFonts w:ascii="Times New Roman" w:hAnsi="Times New Roman" w:cs="Times New Roman"/>
          <w:bCs/>
          <w:sz w:val="24"/>
          <w:szCs w:val="24"/>
        </w:rPr>
        <w:t xml:space="preserve"> to adopt the current Municipal Record Manual as amended March 28, 2019.</w:t>
      </w:r>
    </w:p>
    <w:p w14:paraId="51A981F6" w14:textId="77777777" w:rsidR="00962DB2" w:rsidRPr="00C038A7" w:rsidRDefault="00962DB2" w:rsidP="007F42B7">
      <w:pPr>
        <w:spacing w:after="0"/>
        <w:rPr>
          <w:rFonts w:ascii="Times New Roman" w:hAnsi="Times New Roman" w:cs="Times New Roman"/>
          <w:sz w:val="24"/>
          <w:szCs w:val="24"/>
          <w:u w:val="single"/>
        </w:rPr>
      </w:pPr>
      <w:bookmarkStart w:id="16" w:name="_Hlk231300494"/>
      <w:r w:rsidRPr="00C038A7">
        <w:rPr>
          <w:rFonts w:ascii="Times New Roman" w:hAnsi="Times New Roman" w:cs="Times New Roman"/>
          <w:sz w:val="24"/>
          <w:szCs w:val="24"/>
        </w:rPr>
        <w:t xml:space="preserve">Motion: </w:t>
      </w:r>
      <w:r w:rsidRPr="00C038A7">
        <w:rPr>
          <w:rFonts w:ascii="Times New Roman" w:hAnsi="Times New Roman" w:cs="Times New Roman"/>
          <w:sz w:val="24"/>
          <w:szCs w:val="24"/>
          <w:u w:val="single"/>
        </w:rPr>
        <w:tab/>
      </w:r>
      <w:r w:rsidRPr="00C038A7">
        <w:rPr>
          <w:rFonts w:ascii="Times New Roman" w:hAnsi="Times New Roman" w:cs="Times New Roman"/>
          <w:sz w:val="24"/>
          <w:szCs w:val="24"/>
          <w:u w:val="single"/>
        </w:rPr>
        <w:tab/>
      </w:r>
      <w:r w:rsidRPr="00C038A7">
        <w:rPr>
          <w:rFonts w:ascii="Times New Roman" w:hAnsi="Times New Roman" w:cs="Times New Roman"/>
          <w:sz w:val="24"/>
          <w:szCs w:val="24"/>
        </w:rPr>
        <w:t xml:space="preserve"> Second: </w:t>
      </w:r>
      <w:r w:rsidRPr="00C038A7">
        <w:rPr>
          <w:rFonts w:ascii="Times New Roman" w:hAnsi="Times New Roman" w:cs="Times New Roman"/>
          <w:sz w:val="24"/>
          <w:szCs w:val="24"/>
          <w:u w:val="single"/>
        </w:rPr>
        <w:tab/>
      </w:r>
      <w:r w:rsidRPr="00C038A7">
        <w:rPr>
          <w:rFonts w:ascii="Times New Roman" w:hAnsi="Times New Roman" w:cs="Times New Roman"/>
          <w:sz w:val="24"/>
          <w:szCs w:val="24"/>
          <w:u w:val="single"/>
        </w:rPr>
        <w:tab/>
      </w:r>
    </w:p>
    <w:p w14:paraId="6EEBA74F" w14:textId="77777777" w:rsidR="00962DB2" w:rsidRDefault="00962DB2" w:rsidP="007F42B7">
      <w:pPr>
        <w:spacing w:after="0"/>
        <w:rPr>
          <w:rFonts w:ascii="Times New Roman" w:hAnsi="Times New Roman" w:cs="Times New Roman"/>
          <w:sz w:val="24"/>
          <w:szCs w:val="24"/>
          <w:u w:val="single"/>
        </w:rPr>
      </w:pPr>
      <w:r w:rsidRPr="00C038A7">
        <w:rPr>
          <w:rFonts w:ascii="Times New Roman" w:hAnsi="Times New Roman" w:cs="Times New Roman"/>
          <w:sz w:val="24"/>
          <w:szCs w:val="24"/>
        </w:rPr>
        <w:t xml:space="preserve">Vote: Kearns </w:t>
      </w:r>
      <w:r w:rsidRPr="00C038A7">
        <w:rPr>
          <w:rFonts w:ascii="Times New Roman" w:hAnsi="Times New Roman" w:cs="Times New Roman"/>
          <w:sz w:val="24"/>
          <w:szCs w:val="24"/>
          <w:u w:val="single"/>
        </w:rPr>
        <w:tab/>
      </w:r>
      <w:r w:rsidRPr="00C038A7">
        <w:rPr>
          <w:rFonts w:ascii="Times New Roman" w:hAnsi="Times New Roman" w:cs="Times New Roman"/>
          <w:sz w:val="24"/>
          <w:szCs w:val="24"/>
          <w:u w:val="single"/>
        </w:rPr>
        <w:tab/>
      </w:r>
      <w:r w:rsidRPr="00C038A7">
        <w:rPr>
          <w:rFonts w:ascii="Times New Roman" w:hAnsi="Times New Roman" w:cs="Times New Roman"/>
          <w:sz w:val="24"/>
          <w:szCs w:val="24"/>
        </w:rPr>
        <w:t xml:space="preserve"> Rush </w:t>
      </w:r>
      <w:r w:rsidRPr="00C038A7">
        <w:rPr>
          <w:rFonts w:ascii="Times New Roman" w:hAnsi="Times New Roman" w:cs="Times New Roman"/>
          <w:sz w:val="24"/>
          <w:szCs w:val="24"/>
          <w:u w:val="single"/>
        </w:rPr>
        <w:tab/>
      </w:r>
      <w:r w:rsidRPr="00C038A7">
        <w:rPr>
          <w:rFonts w:ascii="Times New Roman" w:hAnsi="Times New Roman" w:cs="Times New Roman"/>
          <w:sz w:val="24"/>
          <w:szCs w:val="24"/>
          <w:u w:val="single"/>
        </w:rPr>
        <w:tab/>
      </w:r>
      <w:r w:rsidRPr="00C038A7">
        <w:rPr>
          <w:rFonts w:ascii="Times New Roman" w:hAnsi="Times New Roman" w:cs="Times New Roman"/>
          <w:sz w:val="24"/>
          <w:szCs w:val="24"/>
        </w:rPr>
        <w:t xml:space="preserve"> Miller </w:t>
      </w:r>
      <w:r w:rsidRPr="00C038A7">
        <w:rPr>
          <w:rFonts w:ascii="Times New Roman" w:hAnsi="Times New Roman" w:cs="Times New Roman"/>
          <w:sz w:val="24"/>
          <w:szCs w:val="24"/>
          <w:u w:val="single"/>
        </w:rPr>
        <w:tab/>
      </w:r>
      <w:r w:rsidRPr="00C038A7">
        <w:rPr>
          <w:rFonts w:ascii="Times New Roman" w:hAnsi="Times New Roman" w:cs="Times New Roman"/>
          <w:sz w:val="24"/>
          <w:szCs w:val="24"/>
          <w:u w:val="single"/>
        </w:rPr>
        <w:tab/>
      </w:r>
      <w:r w:rsidRPr="00C038A7">
        <w:rPr>
          <w:rFonts w:ascii="Times New Roman" w:hAnsi="Times New Roman" w:cs="Times New Roman"/>
          <w:sz w:val="24"/>
          <w:szCs w:val="24"/>
          <w:u w:val="single"/>
        </w:rPr>
        <w:tab/>
      </w:r>
    </w:p>
    <w:bookmarkEnd w:id="16"/>
    <w:p w14:paraId="402EDC99" w14:textId="77777777" w:rsidR="00962DB2" w:rsidRDefault="00962DB2" w:rsidP="007F42B7">
      <w:pPr>
        <w:pStyle w:val="ListParagraph"/>
        <w:spacing w:after="0"/>
        <w:ind w:left="0"/>
        <w:rPr>
          <w:rFonts w:ascii="Times New Roman" w:hAnsi="Times New Roman" w:cs="Times New Roman"/>
          <w:bCs/>
          <w:sz w:val="24"/>
          <w:szCs w:val="24"/>
        </w:rPr>
      </w:pPr>
    </w:p>
    <w:p w14:paraId="30500E68" w14:textId="1DB76D18" w:rsidR="007F42B7" w:rsidRDefault="007F42B7" w:rsidP="007F42B7">
      <w:pPr>
        <w:pStyle w:val="ListParagraph"/>
        <w:numPr>
          <w:ilvl w:val="0"/>
          <w:numId w:val="1"/>
        </w:numPr>
        <w:spacing w:after="0"/>
        <w:ind w:left="0"/>
        <w:rPr>
          <w:rFonts w:ascii="Times New Roman" w:hAnsi="Times New Roman" w:cs="Times New Roman"/>
          <w:bCs/>
          <w:sz w:val="24"/>
          <w:szCs w:val="24"/>
        </w:rPr>
      </w:pPr>
      <w:r>
        <w:rPr>
          <w:rFonts w:ascii="Times New Roman" w:hAnsi="Times New Roman" w:cs="Times New Roman"/>
          <w:bCs/>
          <w:sz w:val="24"/>
          <w:szCs w:val="24"/>
        </w:rPr>
        <w:t>Range Resources Gas Lease</w:t>
      </w:r>
    </w:p>
    <w:p w14:paraId="71F8BBFA" w14:textId="7904575F" w:rsidR="007F42B7" w:rsidRPr="00FB4473" w:rsidRDefault="007F42B7" w:rsidP="007F42B7">
      <w:pPr>
        <w:pStyle w:val="ListParagraph"/>
        <w:numPr>
          <w:ilvl w:val="0"/>
          <w:numId w:val="1"/>
        </w:numPr>
        <w:spacing w:after="0"/>
        <w:ind w:left="0"/>
        <w:rPr>
          <w:rFonts w:ascii="Times New Roman" w:hAnsi="Times New Roman" w:cs="Times New Roman"/>
          <w:bCs/>
          <w:sz w:val="24"/>
          <w:szCs w:val="24"/>
        </w:rPr>
      </w:pPr>
      <w:r w:rsidRPr="007F42B7">
        <w:rPr>
          <w:rFonts w:ascii="Times New Roman" w:hAnsi="Times New Roman" w:cs="Times New Roman"/>
          <w:b/>
          <w:sz w:val="24"/>
          <w:szCs w:val="24"/>
        </w:rPr>
        <w:t>Discussion and Motion</w:t>
      </w:r>
      <w:r>
        <w:rPr>
          <w:rFonts w:ascii="Times New Roman" w:hAnsi="Times New Roman" w:cs="Times New Roman"/>
          <w:bCs/>
          <w:sz w:val="24"/>
          <w:szCs w:val="24"/>
        </w:rPr>
        <w:t xml:space="preserve"> to approve the updated gas lease as presented with additional acreage.  </w:t>
      </w:r>
    </w:p>
    <w:p w14:paraId="4F43A411" w14:textId="77777777" w:rsidR="007F42B7" w:rsidRPr="00C038A7" w:rsidRDefault="007F42B7" w:rsidP="007F42B7">
      <w:pPr>
        <w:spacing w:after="0"/>
        <w:rPr>
          <w:rFonts w:ascii="Times New Roman" w:hAnsi="Times New Roman" w:cs="Times New Roman"/>
          <w:sz w:val="24"/>
          <w:szCs w:val="24"/>
          <w:u w:val="single"/>
        </w:rPr>
      </w:pPr>
      <w:r w:rsidRPr="00C038A7">
        <w:rPr>
          <w:rFonts w:ascii="Times New Roman" w:hAnsi="Times New Roman" w:cs="Times New Roman"/>
          <w:sz w:val="24"/>
          <w:szCs w:val="24"/>
        </w:rPr>
        <w:t xml:space="preserve">Motion: </w:t>
      </w:r>
      <w:r w:rsidRPr="00C038A7">
        <w:rPr>
          <w:rFonts w:ascii="Times New Roman" w:hAnsi="Times New Roman" w:cs="Times New Roman"/>
          <w:sz w:val="24"/>
          <w:szCs w:val="24"/>
          <w:u w:val="single"/>
        </w:rPr>
        <w:tab/>
      </w:r>
      <w:r w:rsidRPr="00C038A7">
        <w:rPr>
          <w:rFonts w:ascii="Times New Roman" w:hAnsi="Times New Roman" w:cs="Times New Roman"/>
          <w:sz w:val="24"/>
          <w:szCs w:val="24"/>
          <w:u w:val="single"/>
        </w:rPr>
        <w:tab/>
      </w:r>
      <w:r w:rsidRPr="00C038A7">
        <w:rPr>
          <w:rFonts w:ascii="Times New Roman" w:hAnsi="Times New Roman" w:cs="Times New Roman"/>
          <w:sz w:val="24"/>
          <w:szCs w:val="24"/>
        </w:rPr>
        <w:t xml:space="preserve"> Second: </w:t>
      </w:r>
      <w:r w:rsidRPr="00C038A7">
        <w:rPr>
          <w:rFonts w:ascii="Times New Roman" w:hAnsi="Times New Roman" w:cs="Times New Roman"/>
          <w:sz w:val="24"/>
          <w:szCs w:val="24"/>
          <w:u w:val="single"/>
        </w:rPr>
        <w:tab/>
      </w:r>
      <w:r w:rsidRPr="00C038A7">
        <w:rPr>
          <w:rFonts w:ascii="Times New Roman" w:hAnsi="Times New Roman" w:cs="Times New Roman"/>
          <w:sz w:val="24"/>
          <w:szCs w:val="24"/>
          <w:u w:val="single"/>
        </w:rPr>
        <w:tab/>
      </w:r>
    </w:p>
    <w:p w14:paraId="4C86B3E1" w14:textId="43FB9A77" w:rsidR="007F42B7" w:rsidRPr="007F42B7" w:rsidRDefault="007F42B7" w:rsidP="007F42B7">
      <w:pPr>
        <w:spacing w:after="0"/>
        <w:rPr>
          <w:rFonts w:ascii="Times New Roman" w:hAnsi="Times New Roman" w:cs="Times New Roman"/>
          <w:sz w:val="24"/>
          <w:szCs w:val="24"/>
          <w:u w:val="single"/>
        </w:rPr>
      </w:pPr>
      <w:r w:rsidRPr="00C038A7">
        <w:rPr>
          <w:rFonts w:ascii="Times New Roman" w:hAnsi="Times New Roman" w:cs="Times New Roman"/>
          <w:sz w:val="24"/>
          <w:szCs w:val="24"/>
        </w:rPr>
        <w:t xml:space="preserve">Vote: Kearns </w:t>
      </w:r>
      <w:r w:rsidRPr="00C038A7">
        <w:rPr>
          <w:rFonts w:ascii="Times New Roman" w:hAnsi="Times New Roman" w:cs="Times New Roman"/>
          <w:sz w:val="24"/>
          <w:szCs w:val="24"/>
          <w:u w:val="single"/>
        </w:rPr>
        <w:tab/>
      </w:r>
      <w:r w:rsidRPr="00C038A7">
        <w:rPr>
          <w:rFonts w:ascii="Times New Roman" w:hAnsi="Times New Roman" w:cs="Times New Roman"/>
          <w:sz w:val="24"/>
          <w:szCs w:val="24"/>
          <w:u w:val="single"/>
        </w:rPr>
        <w:tab/>
      </w:r>
      <w:r w:rsidRPr="00C038A7">
        <w:rPr>
          <w:rFonts w:ascii="Times New Roman" w:hAnsi="Times New Roman" w:cs="Times New Roman"/>
          <w:sz w:val="24"/>
          <w:szCs w:val="24"/>
        </w:rPr>
        <w:t xml:space="preserve"> Rush </w:t>
      </w:r>
      <w:r w:rsidRPr="00C038A7">
        <w:rPr>
          <w:rFonts w:ascii="Times New Roman" w:hAnsi="Times New Roman" w:cs="Times New Roman"/>
          <w:sz w:val="24"/>
          <w:szCs w:val="24"/>
          <w:u w:val="single"/>
        </w:rPr>
        <w:tab/>
      </w:r>
      <w:r w:rsidRPr="00C038A7">
        <w:rPr>
          <w:rFonts w:ascii="Times New Roman" w:hAnsi="Times New Roman" w:cs="Times New Roman"/>
          <w:sz w:val="24"/>
          <w:szCs w:val="24"/>
          <w:u w:val="single"/>
        </w:rPr>
        <w:tab/>
      </w:r>
      <w:r w:rsidRPr="00C038A7">
        <w:rPr>
          <w:rFonts w:ascii="Times New Roman" w:hAnsi="Times New Roman" w:cs="Times New Roman"/>
          <w:sz w:val="24"/>
          <w:szCs w:val="24"/>
        </w:rPr>
        <w:t xml:space="preserve"> Miller </w:t>
      </w:r>
      <w:r w:rsidRPr="00C038A7">
        <w:rPr>
          <w:rFonts w:ascii="Times New Roman" w:hAnsi="Times New Roman" w:cs="Times New Roman"/>
          <w:sz w:val="24"/>
          <w:szCs w:val="24"/>
          <w:u w:val="single"/>
        </w:rPr>
        <w:tab/>
      </w:r>
      <w:r w:rsidRPr="00C038A7">
        <w:rPr>
          <w:rFonts w:ascii="Times New Roman" w:hAnsi="Times New Roman" w:cs="Times New Roman"/>
          <w:sz w:val="24"/>
          <w:szCs w:val="24"/>
          <w:u w:val="single"/>
        </w:rPr>
        <w:tab/>
      </w:r>
      <w:r w:rsidRPr="00C038A7">
        <w:rPr>
          <w:rFonts w:ascii="Times New Roman" w:hAnsi="Times New Roman" w:cs="Times New Roman"/>
          <w:sz w:val="24"/>
          <w:szCs w:val="24"/>
          <w:u w:val="single"/>
        </w:rPr>
        <w:tab/>
      </w:r>
    </w:p>
    <w:p w14:paraId="78E7BE29" w14:textId="77777777" w:rsidR="007F42B7" w:rsidRDefault="007F42B7" w:rsidP="007F42B7">
      <w:pPr>
        <w:pStyle w:val="ListParagraph"/>
        <w:spacing w:after="0"/>
        <w:ind w:left="0"/>
        <w:rPr>
          <w:rFonts w:ascii="Times New Roman" w:hAnsi="Times New Roman" w:cs="Times New Roman"/>
          <w:b/>
          <w:sz w:val="24"/>
          <w:szCs w:val="24"/>
          <w:u w:val="single"/>
        </w:rPr>
      </w:pPr>
    </w:p>
    <w:p w14:paraId="788A284C" w14:textId="66AF94AE" w:rsidR="00231CB1" w:rsidRDefault="00313D5E" w:rsidP="007F42B7">
      <w:pPr>
        <w:pStyle w:val="ListParagraph"/>
        <w:spacing w:after="0"/>
        <w:ind w:left="0"/>
        <w:rPr>
          <w:rFonts w:ascii="Times New Roman" w:hAnsi="Times New Roman" w:cs="Times New Roman"/>
          <w:b/>
          <w:sz w:val="24"/>
          <w:szCs w:val="24"/>
          <w:u w:val="single"/>
        </w:rPr>
      </w:pPr>
      <w:r w:rsidRPr="00FD1A67">
        <w:rPr>
          <w:rFonts w:ascii="Times New Roman" w:hAnsi="Times New Roman" w:cs="Times New Roman"/>
          <w:b/>
          <w:sz w:val="24"/>
          <w:szCs w:val="24"/>
          <w:u w:val="single"/>
        </w:rPr>
        <w:t>Planning Commission:</w:t>
      </w:r>
      <w:bookmarkEnd w:id="15"/>
    </w:p>
    <w:p w14:paraId="1FC74814" w14:textId="77777777" w:rsidR="00F54A1B" w:rsidRPr="00F54A1B" w:rsidRDefault="00F54A1B" w:rsidP="00FB4473">
      <w:pPr>
        <w:spacing w:after="0"/>
        <w:rPr>
          <w:rFonts w:ascii="Times New Roman" w:hAnsi="Times New Roman" w:cs="Times New Roman"/>
          <w:bCs/>
          <w:sz w:val="24"/>
          <w:szCs w:val="24"/>
        </w:rPr>
      </w:pPr>
    </w:p>
    <w:p w14:paraId="04F23672" w14:textId="263C25F8" w:rsidR="000A5D5E" w:rsidRPr="00766410" w:rsidRDefault="00BF2A8D" w:rsidP="00FB4473">
      <w:pPr>
        <w:spacing w:after="0"/>
        <w:rPr>
          <w:rFonts w:ascii="Times New Roman" w:hAnsi="Times New Roman" w:cs="Times New Roman"/>
          <w:sz w:val="24"/>
          <w:szCs w:val="24"/>
        </w:rPr>
      </w:pPr>
      <w:r w:rsidRPr="00766410">
        <w:rPr>
          <w:rFonts w:ascii="Times New Roman" w:hAnsi="Times New Roman" w:cs="Times New Roman"/>
          <w:b/>
          <w:sz w:val="24"/>
          <w:szCs w:val="24"/>
          <w:u w:val="single"/>
        </w:rPr>
        <w:t>Solicitors’</w:t>
      </w:r>
      <w:r w:rsidR="000A5D5E" w:rsidRPr="00766410">
        <w:rPr>
          <w:rFonts w:ascii="Times New Roman" w:hAnsi="Times New Roman" w:cs="Times New Roman"/>
          <w:b/>
          <w:sz w:val="24"/>
          <w:szCs w:val="24"/>
          <w:u w:val="single"/>
        </w:rPr>
        <w:t xml:space="preserve"> Report:</w:t>
      </w:r>
      <w:r w:rsidR="000A5D5E" w:rsidRPr="00766410">
        <w:rPr>
          <w:rFonts w:ascii="Times New Roman" w:hAnsi="Times New Roman" w:cs="Times New Roman"/>
          <w:sz w:val="24"/>
          <w:szCs w:val="24"/>
        </w:rPr>
        <w:t xml:space="preserve"> </w:t>
      </w:r>
    </w:p>
    <w:p w14:paraId="043CFAD4" w14:textId="77777777" w:rsidR="00E8108E" w:rsidRPr="00766410" w:rsidRDefault="00E8108E" w:rsidP="00CB57E0">
      <w:pPr>
        <w:pStyle w:val="ListParagraph"/>
        <w:spacing w:after="0"/>
        <w:ind w:left="0"/>
        <w:rPr>
          <w:rFonts w:ascii="Times New Roman" w:hAnsi="Times New Roman" w:cs="Times New Roman"/>
          <w:sz w:val="24"/>
          <w:szCs w:val="24"/>
        </w:rPr>
      </w:pPr>
      <w:bookmarkStart w:id="17" w:name="_Hlk90059210"/>
      <w:bookmarkStart w:id="18" w:name="_Hlk103855619"/>
      <w:bookmarkStart w:id="19" w:name="_Hlk102656684"/>
      <w:bookmarkStart w:id="20" w:name="_Hlk142569791"/>
    </w:p>
    <w:p w14:paraId="631C065B" w14:textId="77777777" w:rsidR="003E6050" w:rsidRPr="00AA121D" w:rsidRDefault="00817246" w:rsidP="00CB57E0">
      <w:pPr>
        <w:pStyle w:val="ListParagraph"/>
        <w:numPr>
          <w:ilvl w:val="0"/>
          <w:numId w:val="1"/>
        </w:numPr>
        <w:spacing w:after="0"/>
        <w:ind w:left="0"/>
        <w:rPr>
          <w:rFonts w:ascii="Times New Roman" w:hAnsi="Times New Roman" w:cs="Times New Roman"/>
          <w:sz w:val="24"/>
          <w:szCs w:val="24"/>
          <w:u w:val="single"/>
        </w:rPr>
      </w:pPr>
      <w:bookmarkStart w:id="21" w:name="_Hlk205472027"/>
      <w:bookmarkStart w:id="22" w:name="_Hlk213688289"/>
      <w:bookmarkStart w:id="23" w:name="_Hlk195095390"/>
      <w:bookmarkStart w:id="24" w:name="_Hlk182491621"/>
      <w:r w:rsidRPr="00766410">
        <w:rPr>
          <w:rFonts w:ascii="Times New Roman" w:hAnsi="Times New Roman" w:cs="Times New Roman"/>
          <w:sz w:val="24"/>
          <w:szCs w:val="24"/>
        </w:rPr>
        <w:t xml:space="preserve">Zoning Ordinance </w:t>
      </w:r>
      <w:r w:rsidR="00F33F2A" w:rsidRPr="00766410">
        <w:rPr>
          <w:rFonts w:ascii="Times New Roman" w:hAnsi="Times New Roman" w:cs="Times New Roman"/>
          <w:sz w:val="24"/>
          <w:szCs w:val="24"/>
        </w:rPr>
        <w:t>Amendment(s)</w:t>
      </w:r>
      <w:r w:rsidR="00CB3694" w:rsidRPr="00766410">
        <w:rPr>
          <w:rFonts w:ascii="Times New Roman" w:hAnsi="Times New Roman" w:cs="Times New Roman"/>
          <w:sz w:val="24"/>
          <w:szCs w:val="24"/>
        </w:rPr>
        <w:t xml:space="preserve"> </w:t>
      </w:r>
      <w:bookmarkEnd w:id="17"/>
      <w:bookmarkEnd w:id="18"/>
      <w:bookmarkEnd w:id="19"/>
      <w:bookmarkEnd w:id="20"/>
    </w:p>
    <w:p w14:paraId="4A9C76F7" w14:textId="5CD2B3F6" w:rsidR="00AA121D" w:rsidRPr="007F42B7" w:rsidRDefault="009E0825" w:rsidP="00CB57E0">
      <w:pPr>
        <w:pStyle w:val="ListParagraph"/>
        <w:numPr>
          <w:ilvl w:val="0"/>
          <w:numId w:val="1"/>
        </w:numPr>
        <w:spacing w:after="0"/>
        <w:ind w:left="0"/>
        <w:rPr>
          <w:rFonts w:ascii="Times New Roman" w:hAnsi="Times New Roman" w:cs="Times New Roman"/>
          <w:sz w:val="24"/>
          <w:szCs w:val="24"/>
          <w:u w:val="single"/>
        </w:rPr>
      </w:pPr>
      <w:r>
        <w:rPr>
          <w:rFonts w:ascii="Times New Roman" w:hAnsi="Times New Roman" w:cs="Times New Roman"/>
          <w:sz w:val="24"/>
          <w:szCs w:val="24"/>
        </w:rPr>
        <w:t>Data Centers – Zoning Amendment</w:t>
      </w:r>
    </w:p>
    <w:p w14:paraId="42ACD166" w14:textId="367A42C9" w:rsidR="007F42B7" w:rsidRPr="007F42B7" w:rsidRDefault="007F42B7" w:rsidP="007F42B7">
      <w:pPr>
        <w:pStyle w:val="ListParagraph"/>
        <w:numPr>
          <w:ilvl w:val="0"/>
          <w:numId w:val="1"/>
        </w:numPr>
        <w:spacing w:after="0"/>
        <w:ind w:left="0"/>
        <w:rPr>
          <w:rFonts w:ascii="Times New Roman" w:hAnsi="Times New Roman" w:cs="Times New Roman"/>
          <w:sz w:val="24"/>
          <w:szCs w:val="24"/>
          <w:u w:val="single"/>
        </w:rPr>
      </w:pPr>
      <w:r>
        <w:rPr>
          <w:rFonts w:ascii="Times New Roman" w:hAnsi="Times New Roman" w:cs="Times New Roman"/>
          <w:sz w:val="24"/>
          <w:szCs w:val="24"/>
        </w:rPr>
        <w:t>Fossil Fuel Electric Generating Facilities Ordinance</w:t>
      </w:r>
    </w:p>
    <w:p w14:paraId="1D77BFF4" w14:textId="498CC7A4" w:rsidR="007F42B7" w:rsidRPr="00496F7C" w:rsidRDefault="007F42B7" w:rsidP="007F42B7">
      <w:pPr>
        <w:pStyle w:val="ListParagraph"/>
        <w:numPr>
          <w:ilvl w:val="0"/>
          <w:numId w:val="1"/>
        </w:numPr>
        <w:spacing w:after="0"/>
        <w:ind w:left="0"/>
        <w:rPr>
          <w:rFonts w:ascii="Times New Roman" w:hAnsi="Times New Roman" w:cs="Times New Roman"/>
          <w:sz w:val="24"/>
          <w:szCs w:val="24"/>
          <w:u w:val="single"/>
        </w:rPr>
      </w:pPr>
      <w:r>
        <w:rPr>
          <w:rFonts w:ascii="Times New Roman" w:hAnsi="Times New Roman" w:cs="Times New Roman"/>
          <w:sz w:val="24"/>
          <w:szCs w:val="24"/>
        </w:rPr>
        <w:t>Noise and Dust Standards Ordinance</w:t>
      </w:r>
    </w:p>
    <w:bookmarkEnd w:id="21"/>
    <w:p w14:paraId="2AA9163A" w14:textId="571F5DF8" w:rsidR="004F5DDA" w:rsidRPr="00CB57E0" w:rsidRDefault="00005BC9" w:rsidP="007F42B7">
      <w:pPr>
        <w:pStyle w:val="ListParagraph"/>
        <w:numPr>
          <w:ilvl w:val="0"/>
          <w:numId w:val="1"/>
        </w:numPr>
        <w:spacing w:after="0"/>
        <w:ind w:left="0"/>
        <w:rPr>
          <w:rFonts w:ascii="Times New Roman" w:hAnsi="Times New Roman" w:cs="Times New Roman"/>
          <w:sz w:val="24"/>
          <w:szCs w:val="24"/>
        </w:rPr>
      </w:pPr>
      <w:r>
        <w:rPr>
          <w:rFonts w:ascii="Times New Roman" w:hAnsi="Times New Roman" w:cs="Times New Roman"/>
          <w:bCs/>
          <w:sz w:val="24"/>
          <w:szCs w:val="24"/>
        </w:rPr>
        <w:t>29 Buffalo Road North</w:t>
      </w:r>
      <w:r w:rsidR="00CB57E0">
        <w:rPr>
          <w:rFonts w:ascii="Times New Roman" w:hAnsi="Times New Roman" w:cs="Times New Roman"/>
          <w:bCs/>
          <w:sz w:val="24"/>
          <w:szCs w:val="24"/>
        </w:rPr>
        <w:t xml:space="preserve"> property</w:t>
      </w:r>
      <w:r>
        <w:rPr>
          <w:rFonts w:ascii="Times New Roman" w:hAnsi="Times New Roman" w:cs="Times New Roman"/>
          <w:bCs/>
          <w:sz w:val="24"/>
          <w:szCs w:val="24"/>
        </w:rPr>
        <w:t xml:space="preserve"> transfer</w:t>
      </w:r>
    </w:p>
    <w:p w14:paraId="5AA4DC90" w14:textId="42BC4F16" w:rsidR="002734C0" w:rsidRDefault="002734C0" w:rsidP="007F42B7">
      <w:pPr>
        <w:pStyle w:val="ListParagraph"/>
        <w:numPr>
          <w:ilvl w:val="0"/>
          <w:numId w:val="1"/>
        </w:numPr>
        <w:spacing w:after="0"/>
        <w:ind w:left="0"/>
        <w:rPr>
          <w:rFonts w:ascii="Times New Roman" w:hAnsi="Times New Roman" w:cs="Times New Roman"/>
          <w:sz w:val="24"/>
          <w:szCs w:val="24"/>
        </w:rPr>
      </w:pPr>
      <w:r w:rsidRPr="002734C0">
        <w:rPr>
          <w:rFonts w:ascii="Times New Roman" w:hAnsi="Times New Roman" w:cs="Times New Roman"/>
          <w:b/>
          <w:bCs/>
          <w:sz w:val="24"/>
          <w:szCs w:val="24"/>
        </w:rPr>
        <w:t>Discussion and Motion</w:t>
      </w:r>
      <w:r>
        <w:rPr>
          <w:rFonts w:ascii="Times New Roman" w:hAnsi="Times New Roman" w:cs="Times New Roman"/>
          <w:sz w:val="24"/>
          <w:szCs w:val="24"/>
        </w:rPr>
        <w:t xml:space="preserve"> to approve an agreement with the buyer</w:t>
      </w:r>
      <w:r w:rsidR="001541C3">
        <w:rPr>
          <w:rFonts w:ascii="Times New Roman" w:hAnsi="Times New Roman" w:cs="Times New Roman"/>
          <w:sz w:val="24"/>
          <w:szCs w:val="24"/>
        </w:rPr>
        <w:t xml:space="preserve"> </w:t>
      </w:r>
      <w:r>
        <w:rPr>
          <w:rFonts w:ascii="Times New Roman" w:hAnsi="Times New Roman" w:cs="Times New Roman"/>
          <w:sz w:val="24"/>
          <w:szCs w:val="24"/>
        </w:rPr>
        <w:t xml:space="preserve">of 29 Buffalo Road North acknowledging and agreeing to resolve the violations that exist. </w:t>
      </w:r>
    </w:p>
    <w:p w14:paraId="79E51F9F" w14:textId="77777777" w:rsidR="001541C3" w:rsidRPr="001541C3" w:rsidRDefault="001541C3" w:rsidP="001541C3">
      <w:pPr>
        <w:spacing w:after="0"/>
        <w:rPr>
          <w:rFonts w:ascii="Times New Roman" w:hAnsi="Times New Roman" w:cs="Times New Roman"/>
          <w:sz w:val="24"/>
          <w:szCs w:val="24"/>
          <w:u w:val="single"/>
        </w:rPr>
      </w:pPr>
      <w:r w:rsidRPr="001541C3">
        <w:rPr>
          <w:rFonts w:ascii="Times New Roman" w:hAnsi="Times New Roman" w:cs="Times New Roman"/>
          <w:sz w:val="24"/>
          <w:szCs w:val="24"/>
        </w:rPr>
        <w:t xml:space="preserve">Motion: </w:t>
      </w:r>
      <w:r w:rsidRPr="001541C3">
        <w:rPr>
          <w:rFonts w:ascii="Times New Roman" w:hAnsi="Times New Roman" w:cs="Times New Roman"/>
          <w:sz w:val="24"/>
          <w:szCs w:val="24"/>
          <w:u w:val="single"/>
        </w:rPr>
        <w:tab/>
      </w:r>
      <w:r w:rsidRPr="001541C3">
        <w:rPr>
          <w:rFonts w:ascii="Times New Roman" w:hAnsi="Times New Roman" w:cs="Times New Roman"/>
          <w:sz w:val="24"/>
          <w:szCs w:val="24"/>
          <w:u w:val="single"/>
        </w:rPr>
        <w:tab/>
      </w:r>
      <w:r w:rsidRPr="001541C3">
        <w:rPr>
          <w:rFonts w:ascii="Times New Roman" w:hAnsi="Times New Roman" w:cs="Times New Roman"/>
          <w:sz w:val="24"/>
          <w:szCs w:val="24"/>
        </w:rPr>
        <w:t xml:space="preserve"> Second: </w:t>
      </w:r>
      <w:r w:rsidRPr="001541C3">
        <w:rPr>
          <w:rFonts w:ascii="Times New Roman" w:hAnsi="Times New Roman" w:cs="Times New Roman"/>
          <w:sz w:val="24"/>
          <w:szCs w:val="24"/>
          <w:u w:val="single"/>
        </w:rPr>
        <w:tab/>
      </w:r>
      <w:r w:rsidRPr="001541C3">
        <w:rPr>
          <w:rFonts w:ascii="Times New Roman" w:hAnsi="Times New Roman" w:cs="Times New Roman"/>
          <w:sz w:val="24"/>
          <w:szCs w:val="24"/>
          <w:u w:val="single"/>
        </w:rPr>
        <w:tab/>
      </w:r>
    </w:p>
    <w:p w14:paraId="65FB1E88" w14:textId="77777777" w:rsidR="001541C3" w:rsidRPr="001541C3" w:rsidRDefault="001541C3" w:rsidP="001541C3">
      <w:pPr>
        <w:spacing w:after="0"/>
        <w:rPr>
          <w:rFonts w:ascii="Times New Roman" w:hAnsi="Times New Roman" w:cs="Times New Roman"/>
          <w:sz w:val="24"/>
          <w:szCs w:val="24"/>
          <w:u w:val="single"/>
        </w:rPr>
      </w:pPr>
      <w:r w:rsidRPr="001541C3">
        <w:rPr>
          <w:rFonts w:ascii="Times New Roman" w:hAnsi="Times New Roman" w:cs="Times New Roman"/>
          <w:sz w:val="24"/>
          <w:szCs w:val="24"/>
        </w:rPr>
        <w:t xml:space="preserve">Vote: Kearns </w:t>
      </w:r>
      <w:r w:rsidRPr="001541C3">
        <w:rPr>
          <w:rFonts w:ascii="Times New Roman" w:hAnsi="Times New Roman" w:cs="Times New Roman"/>
          <w:sz w:val="24"/>
          <w:szCs w:val="24"/>
          <w:u w:val="single"/>
        </w:rPr>
        <w:tab/>
      </w:r>
      <w:r w:rsidRPr="001541C3">
        <w:rPr>
          <w:rFonts w:ascii="Times New Roman" w:hAnsi="Times New Roman" w:cs="Times New Roman"/>
          <w:sz w:val="24"/>
          <w:szCs w:val="24"/>
          <w:u w:val="single"/>
        </w:rPr>
        <w:tab/>
      </w:r>
      <w:r w:rsidRPr="001541C3">
        <w:rPr>
          <w:rFonts w:ascii="Times New Roman" w:hAnsi="Times New Roman" w:cs="Times New Roman"/>
          <w:sz w:val="24"/>
          <w:szCs w:val="24"/>
        </w:rPr>
        <w:t xml:space="preserve"> Rush </w:t>
      </w:r>
      <w:r w:rsidRPr="001541C3">
        <w:rPr>
          <w:rFonts w:ascii="Times New Roman" w:hAnsi="Times New Roman" w:cs="Times New Roman"/>
          <w:sz w:val="24"/>
          <w:szCs w:val="24"/>
          <w:u w:val="single"/>
        </w:rPr>
        <w:tab/>
      </w:r>
      <w:r w:rsidRPr="001541C3">
        <w:rPr>
          <w:rFonts w:ascii="Times New Roman" w:hAnsi="Times New Roman" w:cs="Times New Roman"/>
          <w:sz w:val="24"/>
          <w:szCs w:val="24"/>
          <w:u w:val="single"/>
        </w:rPr>
        <w:tab/>
      </w:r>
      <w:r w:rsidRPr="001541C3">
        <w:rPr>
          <w:rFonts w:ascii="Times New Roman" w:hAnsi="Times New Roman" w:cs="Times New Roman"/>
          <w:sz w:val="24"/>
          <w:szCs w:val="24"/>
        </w:rPr>
        <w:t xml:space="preserve"> Miller </w:t>
      </w:r>
      <w:r w:rsidRPr="001541C3">
        <w:rPr>
          <w:rFonts w:ascii="Times New Roman" w:hAnsi="Times New Roman" w:cs="Times New Roman"/>
          <w:sz w:val="24"/>
          <w:szCs w:val="24"/>
          <w:u w:val="single"/>
        </w:rPr>
        <w:tab/>
      </w:r>
      <w:r w:rsidRPr="001541C3">
        <w:rPr>
          <w:rFonts w:ascii="Times New Roman" w:hAnsi="Times New Roman" w:cs="Times New Roman"/>
          <w:sz w:val="24"/>
          <w:szCs w:val="24"/>
          <w:u w:val="single"/>
        </w:rPr>
        <w:tab/>
      </w:r>
      <w:r w:rsidRPr="001541C3">
        <w:rPr>
          <w:rFonts w:ascii="Times New Roman" w:hAnsi="Times New Roman" w:cs="Times New Roman"/>
          <w:sz w:val="24"/>
          <w:szCs w:val="24"/>
          <w:u w:val="single"/>
        </w:rPr>
        <w:tab/>
      </w:r>
    </w:p>
    <w:p w14:paraId="5249F266" w14:textId="77777777" w:rsidR="001541C3" w:rsidRDefault="001541C3" w:rsidP="001541C3">
      <w:pPr>
        <w:pStyle w:val="ListParagraph"/>
        <w:spacing w:after="0"/>
        <w:ind w:left="0"/>
        <w:rPr>
          <w:rFonts w:ascii="Times New Roman" w:hAnsi="Times New Roman" w:cs="Times New Roman"/>
          <w:sz w:val="24"/>
          <w:szCs w:val="24"/>
        </w:rPr>
      </w:pPr>
    </w:p>
    <w:p w14:paraId="30C3EB6D" w14:textId="77777777" w:rsidR="001541C3" w:rsidRPr="002734C0" w:rsidRDefault="001541C3" w:rsidP="001541C3">
      <w:pPr>
        <w:pStyle w:val="ListParagraph"/>
        <w:spacing w:after="0"/>
        <w:ind w:left="0"/>
        <w:rPr>
          <w:rFonts w:ascii="Times New Roman" w:hAnsi="Times New Roman" w:cs="Times New Roman"/>
          <w:sz w:val="24"/>
          <w:szCs w:val="24"/>
        </w:rPr>
      </w:pPr>
    </w:p>
    <w:p w14:paraId="5B617B22" w14:textId="2BAB0328" w:rsidR="00CB57E0" w:rsidRPr="007F42B7" w:rsidRDefault="00CB57E0" w:rsidP="007F42B7">
      <w:pPr>
        <w:pStyle w:val="ListParagraph"/>
        <w:numPr>
          <w:ilvl w:val="0"/>
          <w:numId w:val="1"/>
        </w:numPr>
        <w:spacing w:after="0"/>
        <w:ind w:left="0"/>
        <w:rPr>
          <w:rFonts w:ascii="Times New Roman" w:hAnsi="Times New Roman" w:cs="Times New Roman"/>
          <w:sz w:val="24"/>
          <w:szCs w:val="24"/>
        </w:rPr>
      </w:pPr>
      <w:r w:rsidRPr="00CB57E0">
        <w:rPr>
          <w:rFonts w:ascii="Times New Roman" w:hAnsi="Times New Roman" w:cs="Times New Roman"/>
          <w:b/>
          <w:sz w:val="24"/>
          <w:szCs w:val="24"/>
        </w:rPr>
        <w:lastRenderedPageBreak/>
        <w:t>Discussion and Motion</w:t>
      </w:r>
      <w:r>
        <w:rPr>
          <w:rFonts w:ascii="Times New Roman" w:hAnsi="Times New Roman" w:cs="Times New Roman"/>
          <w:bCs/>
          <w:sz w:val="24"/>
          <w:szCs w:val="24"/>
        </w:rPr>
        <w:t xml:space="preserve"> to approve a Sewage Holding Tank Agreement with the new owners of 29 Buffalo Road North. </w:t>
      </w:r>
    </w:p>
    <w:p w14:paraId="30A11FFF" w14:textId="77777777" w:rsidR="007F42B7" w:rsidRPr="007F42B7" w:rsidRDefault="007F42B7" w:rsidP="007F42B7">
      <w:pPr>
        <w:spacing w:after="0"/>
        <w:rPr>
          <w:rFonts w:ascii="Times New Roman" w:hAnsi="Times New Roman" w:cs="Times New Roman"/>
          <w:sz w:val="24"/>
          <w:szCs w:val="24"/>
          <w:u w:val="single"/>
        </w:rPr>
      </w:pPr>
      <w:r w:rsidRPr="007F42B7">
        <w:rPr>
          <w:rFonts w:ascii="Times New Roman" w:hAnsi="Times New Roman" w:cs="Times New Roman"/>
          <w:sz w:val="24"/>
          <w:szCs w:val="24"/>
        </w:rPr>
        <w:t xml:space="preserve">Motion: </w:t>
      </w:r>
      <w:r w:rsidRPr="007F42B7">
        <w:rPr>
          <w:rFonts w:ascii="Times New Roman" w:hAnsi="Times New Roman" w:cs="Times New Roman"/>
          <w:sz w:val="24"/>
          <w:szCs w:val="24"/>
          <w:u w:val="single"/>
        </w:rPr>
        <w:tab/>
      </w:r>
      <w:r w:rsidRPr="007F42B7">
        <w:rPr>
          <w:rFonts w:ascii="Times New Roman" w:hAnsi="Times New Roman" w:cs="Times New Roman"/>
          <w:sz w:val="24"/>
          <w:szCs w:val="24"/>
          <w:u w:val="single"/>
        </w:rPr>
        <w:tab/>
      </w:r>
      <w:r w:rsidRPr="007F42B7">
        <w:rPr>
          <w:rFonts w:ascii="Times New Roman" w:hAnsi="Times New Roman" w:cs="Times New Roman"/>
          <w:sz w:val="24"/>
          <w:szCs w:val="24"/>
        </w:rPr>
        <w:t xml:space="preserve"> Second: </w:t>
      </w:r>
      <w:r w:rsidRPr="007F42B7">
        <w:rPr>
          <w:rFonts w:ascii="Times New Roman" w:hAnsi="Times New Roman" w:cs="Times New Roman"/>
          <w:sz w:val="24"/>
          <w:szCs w:val="24"/>
          <w:u w:val="single"/>
        </w:rPr>
        <w:tab/>
      </w:r>
      <w:r w:rsidRPr="007F42B7">
        <w:rPr>
          <w:rFonts w:ascii="Times New Roman" w:hAnsi="Times New Roman" w:cs="Times New Roman"/>
          <w:sz w:val="24"/>
          <w:szCs w:val="24"/>
          <w:u w:val="single"/>
        </w:rPr>
        <w:tab/>
      </w:r>
    </w:p>
    <w:p w14:paraId="30554BD6" w14:textId="77777777" w:rsidR="007F42B7" w:rsidRPr="007F42B7" w:rsidRDefault="007F42B7" w:rsidP="007F42B7">
      <w:pPr>
        <w:spacing w:after="0"/>
        <w:rPr>
          <w:rFonts w:ascii="Times New Roman" w:hAnsi="Times New Roman" w:cs="Times New Roman"/>
          <w:sz w:val="24"/>
          <w:szCs w:val="24"/>
          <w:u w:val="single"/>
        </w:rPr>
      </w:pPr>
      <w:r w:rsidRPr="007F42B7">
        <w:rPr>
          <w:rFonts w:ascii="Times New Roman" w:hAnsi="Times New Roman" w:cs="Times New Roman"/>
          <w:sz w:val="24"/>
          <w:szCs w:val="24"/>
        </w:rPr>
        <w:t xml:space="preserve">Vote: Kearns </w:t>
      </w:r>
      <w:r w:rsidRPr="007F42B7">
        <w:rPr>
          <w:rFonts w:ascii="Times New Roman" w:hAnsi="Times New Roman" w:cs="Times New Roman"/>
          <w:sz w:val="24"/>
          <w:szCs w:val="24"/>
          <w:u w:val="single"/>
        </w:rPr>
        <w:tab/>
      </w:r>
      <w:r w:rsidRPr="007F42B7">
        <w:rPr>
          <w:rFonts w:ascii="Times New Roman" w:hAnsi="Times New Roman" w:cs="Times New Roman"/>
          <w:sz w:val="24"/>
          <w:szCs w:val="24"/>
          <w:u w:val="single"/>
        </w:rPr>
        <w:tab/>
      </w:r>
      <w:r w:rsidRPr="007F42B7">
        <w:rPr>
          <w:rFonts w:ascii="Times New Roman" w:hAnsi="Times New Roman" w:cs="Times New Roman"/>
          <w:sz w:val="24"/>
          <w:szCs w:val="24"/>
        </w:rPr>
        <w:t xml:space="preserve"> Rush </w:t>
      </w:r>
      <w:r w:rsidRPr="007F42B7">
        <w:rPr>
          <w:rFonts w:ascii="Times New Roman" w:hAnsi="Times New Roman" w:cs="Times New Roman"/>
          <w:sz w:val="24"/>
          <w:szCs w:val="24"/>
          <w:u w:val="single"/>
        </w:rPr>
        <w:tab/>
      </w:r>
      <w:r w:rsidRPr="007F42B7">
        <w:rPr>
          <w:rFonts w:ascii="Times New Roman" w:hAnsi="Times New Roman" w:cs="Times New Roman"/>
          <w:sz w:val="24"/>
          <w:szCs w:val="24"/>
          <w:u w:val="single"/>
        </w:rPr>
        <w:tab/>
      </w:r>
      <w:r w:rsidRPr="007F42B7">
        <w:rPr>
          <w:rFonts w:ascii="Times New Roman" w:hAnsi="Times New Roman" w:cs="Times New Roman"/>
          <w:sz w:val="24"/>
          <w:szCs w:val="24"/>
        </w:rPr>
        <w:t xml:space="preserve"> Miller </w:t>
      </w:r>
      <w:r w:rsidRPr="007F42B7">
        <w:rPr>
          <w:rFonts w:ascii="Times New Roman" w:hAnsi="Times New Roman" w:cs="Times New Roman"/>
          <w:sz w:val="24"/>
          <w:szCs w:val="24"/>
          <w:u w:val="single"/>
        </w:rPr>
        <w:tab/>
      </w:r>
      <w:r w:rsidRPr="007F42B7">
        <w:rPr>
          <w:rFonts w:ascii="Times New Roman" w:hAnsi="Times New Roman" w:cs="Times New Roman"/>
          <w:sz w:val="24"/>
          <w:szCs w:val="24"/>
          <w:u w:val="single"/>
        </w:rPr>
        <w:tab/>
      </w:r>
      <w:r w:rsidRPr="007F42B7">
        <w:rPr>
          <w:rFonts w:ascii="Times New Roman" w:hAnsi="Times New Roman" w:cs="Times New Roman"/>
          <w:sz w:val="24"/>
          <w:szCs w:val="24"/>
          <w:u w:val="single"/>
        </w:rPr>
        <w:tab/>
      </w:r>
    </w:p>
    <w:p w14:paraId="49606FA6" w14:textId="77777777" w:rsidR="007F42B7" w:rsidRPr="00FB4473" w:rsidRDefault="007F42B7" w:rsidP="007F42B7">
      <w:pPr>
        <w:pStyle w:val="ListParagraph"/>
        <w:spacing w:after="0"/>
        <w:ind w:left="0"/>
        <w:rPr>
          <w:rFonts w:ascii="Times New Roman" w:hAnsi="Times New Roman" w:cs="Times New Roman"/>
          <w:sz w:val="24"/>
          <w:szCs w:val="24"/>
        </w:rPr>
      </w:pPr>
    </w:p>
    <w:bookmarkEnd w:id="22"/>
    <w:p w14:paraId="25799632" w14:textId="0F241FEB" w:rsidR="00280F07" w:rsidRPr="00005BC9" w:rsidRDefault="00280F07" w:rsidP="007F42B7">
      <w:pPr>
        <w:pStyle w:val="ListParagraph"/>
        <w:numPr>
          <w:ilvl w:val="0"/>
          <w:numId w:val="1"/>
        </w:numPr>
        <w:spacing w:after="0"/>
        <w:ind w:left="0"/>
        <w:rPr>
          <w:rFonts w:ascii="Times New Roman" w:hAnsi="Times New Roman" w:cs="Times New Roman"/>
          <w:bCs/>
          <w:sz w:val="24"/>
          <w:szCs w:val="24"/>
        </w:rPr>
      </w:pPr>
      <w:r w:rsidRPr="00280F07">
        <w:rPr>
          <w:rFonts w:ascii="Times New Roman" w:hAnsi="Times New Roman" w:cs="Times New Roman"/>
          <w:bCs/>
          <w:sz w:val="24"/>
          <w:szCs w:val="24"/>
        </w:rPr>
        <w:t xml:space="preserve">Condemnation: </w:t>
      </w:r>
      <w:r w:rsidRPr="00005BC9">
        <w:rPr>
          <w:rFonts w:ascii="Times New Roman" w:hAnsi="Times New Roman" w:cs="Times New Roman"/>
          <w:bCs/>
          <w:sz w:val="24"/>
          <w:szCs w:val="24"/>
        </w:rPr>
        <w:t>283 Fox Road</w:t>
      </w:r>
      <w:r w:rsidR="00034C76" w:rsidRPr="00005BC9">
        <w:rPr>
          <w:rFonts w:ascii="Times New Roman" w:hAnsi="Times New Roman" w:cs="Times New Roman"/>
          <w:bCs/>
          <w:sz w:val="24"/>
          <w:szCs w:val="24"/>
        </w:rPr>
        <w:t xml:space="preserve"> Public Hearing for Condemnation</w:t>
      </w:r>
      <w:r w:rsidR="007F42B7">
        <w:rPr>
          <w:rFonts w:ascii="Times New Roman" w:hAnsi="Times New Roman" w:cs="Times New Roman"/>
          <w:bCs/>
          <w:sz w:val="24"/>
          <w:szCs w:val="24"/>
        </w:rPr>
        <w:t xml:space="preserve"> – Date for Hearing</w:t>
      </w:r>
    </w:p>
    <w:p w14:paraId="3E3A2756" w14:textId="77777777" w:rsidR="00286188" w:rsidRPr="00286188" w:rsidRDefault="00286188" w:rsidP="007F42B7">
      <w:pPr>
        <w:pStyle w:val="yiv5390093249msonormal"/>
        <w:shd w:val="clear" w:color="auto" w:fill="FFFFFF"/>
        <w:spacing w:before="0" w:beforeAutospacing="0" w:after="0" w:afterAutospacing="0"/>
        <w:rPr>
          <w:color w:val="1D2228"/>
        </w:rPr>
      </w:pPr>
    </w:p>
    <w:p w14:paraId="7920D4A2" w14:textId="35831FF7" w:rsidR="009A29C1" w:rsidRDefault="009A29C1" w:rsidP="007F42B7">
      <w:pPr>
        <w:pStyle w:val="ListParagraph"/>
        <w:numPr>
          <w:ilvl w:val="0"/>
          <w:numId w:val="1"/>
        </w:numPr>
        <w:spacing w:after="0"/>
        <w:ind w:left="0"/>
        <w:rPr>
          <w:rFonts w:ascii="Times New Roman" w:hAnsi="Times New Roman" w:cs="Times New Roman"/>
          <w:bCs/>
          <w:sz w:val="24"/>
          <w:szCs w:val="24"/>
        </w:rPr>
      </w:pPr>
      <w:r>
        <w:rPr>
          <w:rFonts w:ascii="Times New Roman" w:hAnsi="Times New Roman" w:cs="Times New Roman"/>
          <w:bCs/>
          <w:sz w:val="24"/>
          <w:szCs w:val="24"/>
        </w:rPr>
        <w:t>Grace Ensle – Conditional Use Application</w:t>
      </w:r>
    </w:p>
    <w:p w14:paraId="739E2863" w14:textId="58052621" w:rsidR="00286188" w:rsidRPr="00962DB2" w:rsidRDefault="00962DB2" w:rsidP="00CB57E0">
      <w:pPr>
        <w:pStyle w:val="ListParagraph"/>
        <w:spacing w:after="0"/>
        <w:ind w:left="0"/>
        <w:rPr>
          <w:rFonts w:ascii="Times New Roman" w:hAnsi="Times New Roman" w:cs="Times New Roman"/>
          <w:bCs/>
          <w:sz w:val="24"/>
          <w:szCs w:val="24"/>
        </w:rPr>
      </w:pPr>
      <w:r>
        <w:rPr>
          <w:rFonts w:ascii="Times New Roman" w:hAnsi="Times New Roman" w:cs="Times New Roman"/>
          <w:bCs/>
          <w:sz w:val="24"/>
          <w:szCs w:val="24"/>
        </w:rPr>
        <w:t xml:space="preserve">The township solicitor will prepare the finding of fact and conclusions of law for the hearing. </w:t>
      </w:r>
    </w:p>
    <w:bookmarkEnd w:id="23"/>
    <w:bookmarkEnd w:id="24"/>
    <w:p w14:paraId="4A8F1857" w14:textId="77777777" w:rsidR="00962121" w:rsidRDefault="00962121" w:rsidP="00962DB2">
      <w:pPr>
        <w:pStyle w:val="ListParagraph"/>
        <w:spacing w:after="0"/>
        <w:ind w:left="0"/>
        <w:rPr>
          <w:rFonts w:ascii="Times New Roman" w:hAnsi="Times New Roman" w:cs="Times New Roman"/>
          <w:b/>
          <w:sz w:val="24"/>
          <w:szCs w:val="24"/>
          <w:u w:val="single"/>
        </w:rPr>
      </w:pPr>
    </w:p>
    <w:p w14:paraId="05C80AA5" w14:textId="1DC931FA" w:rsidR="00C85961" w:rsidRDefault="004F2D84" w:rsidP="00962DB2">
      <w:pPr>
        <w:pStyle w:val="ListParagraph"/>
        <w:spacing w:after="0"/>
        <w:ind w:left="0"/>
        <w:rPr>
          <w:rFonts w:ascii="Times New Roman" w:hAnsi="Times New Roman" w:cs="Times New Roman"/>
          <w:b/>
          <w:sz w:val="24"/>
          <w:szCs w:val="24"/>
          <w:u w:val="single"/>
        </w:rPr>
      </w:pPr>
      <w:r w:rsidRPr="000D21D0">
        <w:rPr>
          <w:rFonts w:ascii="Times New Roman" w:hAnsi="Times New Roman" w:cs="Times New Roman"/>
          <w:b/>
          <w:sz w:val="24"/>
          <w:szCs w:val="24"/>
          <w:u w:val="single"/>
        </w:rPr>
        <w:t>Correspondence review and discussion:</w:t>
      </w:r>
    </w:p>
    <w:p w14:paraId="7DBB625E" w14:textId="77777777" w:rsidR="003A00F6" w:rsidRPr="009A29C1" w:rsidRDefault="003A00F6" w:rsidP="00962DB2">
      <w:pPr>
        <w:pStyle w:val="ydpfba5df6ayiv2311805477msonormal"/>
        <w:spacing w:before="0" w:beforeAutospacing="0" w:after="0" w:afterAutospacing="0"/>
        <w:rPr>
          <w:rFonts w:ascii="Times New Roman" w:hAnsi="Times New Roman" w:cs="Times New Roman"/>
          <w:bCs/>
          <w:sz w:val="24"/>
          <w:szCs w:val="24"/>
        </w:rPr>
      </w:pPr>
    </w:p>
    <w:p w14:paraId="749C12FB" w14:textId="72070E26" w:rsidR="009A29C1" w:rsidRPr="00962DB2" w:rsidRDefault="00962DB2" w:rsidP="00962DB2">
      <w:pPr>
        <w:pStyle w:val="ydpfba5df6ayiv2311805477msonormal"/>
        <w:numPr>
          <w:ilvl w:val="0"/>
          <w:numId w:val="1"/>
        </w:numPr>
        <w:spacing w:before="0" w:beforeAutospacing="0" w:after="0" w:afterAutospacing="0"/>
        <w:ind w:left="0"/>
        <w:rPr>
          <w:rFonts w:ascii="Times New Roman" w:hAnsi="Times New Roman" w:cs="Times New Roman"/>
          <w:bCs/>
          <w:sz w:val="24"/>
          <w:szCs w:val="24"/>
        </w:rPr>
      </w:pPr>
      <w:r w:rsidRPr="00962DB2">
        <w:rPr>
          <w:rFonts w:ascii="Times New Roman" w:hAnsi="Times New Roman" w:cs="Times New Roman"/>
          <w:bCs/>
          <w:sz w:val="24"/>
          <w:szCs w:val="24"/>
        </w:rPr>
        <w:t>Correspondence received from Cross Creek Valley Regional Planning Commission regarding municipal cooperation.</w:t>
      </w:r>
    </w:p>
    <w:p w14:paraId="477CA16C" w14:textId="4800BEB2" w:rsidR="00962DB2" w:rsidRPr="00962DB2" w:rsidRDefault="00962DB2" w:rsidP="00962DB2">
      <w:pPr>
        <w:pStyle w:val="ydpfba5df6ayiv2311805477msonormal"/>
        <w:numPr>
          <w:ilvl w:val="0"/>
          <w:numId w:val="1"/>
        </w:numPr>
        <w:spacing w:before="0" w:beforeAutospacing="0" w:after="0" w:afterAutospacing="0"/>
        <w:ind w:left="0"/>
        <w:rPr>
          <w:rFonts w:ascii="Times New Roman" w:hAnsi="Times New Roman" w:cs="Times New Roman"/>
          <w:bCs/>
          <w:sz w:val="24"/>
          <w:szCs w:val="24"/>
        </w:rPr>
      </w:pPr>
      <w:r w:rsidRPr="00962DB2">
        <w:rPr>
          <w:rFonts w:ascii="Times New Roman" w:hAnsi="Times New Roman" w:cs="Times New Roman"/>
          <w:bCs/>
          <w:sz w:val="24"/>
          <w:szCs w:val="24"/>
        </w:rPr>
        <w:t xml:space="preserve">The County sent correspondence regarding their completing an update to the current 2021 Washington County Hazard Mitigation Plan.  Municipalities are requested to participate in meetings and to complete surveys and worksheets over the next six months. </w:t>
      </w:r>
    </w:p>
    <w:p w14:paraId="047E918A" w14:textId="07CEE0EE" w:rsidR="00962DB2" w:rsidRPr="00962DB2" w:rsidRDefault="00962DB2" w:rsidP="00962DB2">
      <w:pPr>
        <w:pStyle w:val="ydpfba5df6ayiv2311805477msonormal"/>
        <w:numPr>
          <w:ilvl w:val="0"/>
          <w:numId w:val="1"/>
        </w:numPr>
        <w:spacing w:before="0" w:beforeAutospacing="0" w:after="0" w:afterAutospacing="0"/>
        <w:ind w:left="0"/>
        <w:rPr>
          <w:rFonts w:ascii="Times New Roman" w:hAnsi="Times New Roman" w:cs="Times New Roman"/>
          <w:bCs/>
          <w:sz w:val="24"/>
          <w:szCs w:val="24"/>
        </w:rPr>
      </w:pPr>
      <w:r w:rsidRPr="00962DB2">
        <w:rPr>
          <w:rFonts w:ascii="Times New Roman" w:hAnsi="Times New Roman" w:cs="Times New Roman"/>
          <w:bCs/>
          <w:sz w:val="24"/>
          <w:szCs w:val="24"/>
        </w:rPr>
        <w:t>Notice of intent to apply for a water obstruction and encroachment permit to the DEP for Project S.R. 0331, Section l20 Bridge Improvements Project over Branch of Brush Run was received by PennDOT.</w:t>
      </w:r>
    </w:p>
    <w:p w14:paraId="48C441AA" w14:textId="77777777" w:rsidR="007F42B7" w:rsidRDefault="007F42B7" w:rsidP="00962DB2">
      <w:pPr>
        <w:pStyle w:val="ydpfba5df6ayiv2311805477msonormal"/>
        <w:spacing w:before="0" w:beforeAutospacing="0" w:after="0" w:afterAutospacing="0"/>
        <w:rPr>
          <w:rFonts w:ascii="Times New Roman" w:hAnsi="Times New Roman" w:cs="Times New Roman"/>
          <w:b/>
          <w:sz w:val="24"/>
          <w:szCs w:val="24"/>
          <w:u w:val="single"/>
        </w:rPr>
      </w:pPr>
    </w:p>
    <w:p w14:paraId="29201250" w14:textId="77E935DC" w:rsidR="00DF7CA2" w:rsidRDefault="00991353" w:rsidP="00962DB2">
      <w:pPr>
        <w:pStyle w:val="ydpfba5df6ayiv2311805477msonormal"/>
        <w:spacing w:before="0" w:beforeAutospacing="0" w:after="0" w:afterAutospacing="0"/>
        <w:rPr>
          <w:rFonts w:ascii="Times New Roman" w:hAnsi="Times New Roman" w:cs="Times New Roman"/>
          <w:b/>
          <w:sz w:val="24"/>
          <w:szCs w:val="24"/>
          <w:u w:val="single"/>
        </w:rPr>
      </w:pPr>
      <w:r w:rsidRPr="00495A7D">
        <w:rPr>
          <w:rFonts w:ascii="Times New Roman" w:hAnsi="Times New Roman" w:cs="Times New Roman"/>
          <w:b/>
          <w:sz w:val="24"/>
          <w:szCs w:val="24"/>
          <w:u w:val="single"/>
        </w:rPr>
        <w:t>Old Business:</w:t>
      </w:r>
    </w:p>
    <w:p w14:paraId="390D1DEB" w14:textId="77777777" w:rsidR="00AB2665" w:rsidRDefault="00AB2665" w:rsidP="00962DB2">
      <w:pPr>
        <w:pStyle w:val="ydpfba5df6ayiv2311805477msonormal"/>
        <w:spacing w:before="0" w:beforeAutospacing="0" w:after="0" w:afterAutospacing="0"/>
        <w:rPr>
          <w:rFonts w:ascii="Times New Roman" w:hAnsi="Times New Roman" w:cs="Times New Roman"/>
          <w:b/>
          <w:sz w:val="24"/>
          <w:szCs w:val="24"/>
          <w:u w:val="single"/>
        </w:rPr>
      </w:pPr>
    </w:p>
    <w:p w14:paraId="7A9A9F20" w14:textId="135C513D" w:rsidR="005B5CD1" w:rsidRDefault="005B5CD1" w:rsidP="00962DB2">
      <w:pPr>
        <w:pStyle w:val="ListParagraph"/>
        <w:numPr>
          <w:ilvl w:val="0"/>
          <w:numId w:val="9"/>
        </w:numPr>
        <w:spacing w:after="0"/>
        <w:ind w:left="0"/>
        <w:rPr>
          <w:rFonts w:ascii="Times New Roman" w:hAnsi="Times New Roman" w:cs="Times New Roman"/>
          <w:sz w:val="24"/>
          <w:szCs w:val="24"/>
        </w:rPr>
      </w:pPr>
      <w:bookmarkStart w:id="25" w:name="_Hlk205472058"/>
      <w:bookmarkStart w:id="26" w:name="_Hlk215745560"/>
      <w:bookmarkStart w:id="27" w:name="_Hlk226634624"/>
      <w:r>
        <w:rPr>
          <w:rFonts w:ascii="Times New Roman" w:hAnsi="Times New Roman" w:cs="Times New Roman"/>
          <w:sz w:val="24"/>
          <w:szCs w:val="24"/>
        </w:rPr>
        <w:t>The Township is in need of an Emergency Management Coordinator.</w:t>
      </w:r>
      <w:r w:rsidR="00280F07">
        <w:rPr>
          <w:rFonts w:ascii="Times New Roman" w:hAnsi="Times New Roman" w:cs="Times New Roman"/>
          <w:sz w:val="24"/>
          <w:szCs w:val="24"/>
        </w:rPr>
        <w:t xml:space="preserve">  The township needs to update </w:t>
      </w:r>
      <w:r w:rsidR="00490A2D">
        <w:rPr>
          <w:rFonts w:ascii="Times New Roman" w:hAnsi="Times New Roman" w:cs="Times New Roman"/>
          <w:sz w:val="24"/>
          <w:szCs w:val="24"/>
        </w:rPr>
        <w:t>its</w:t>
      </w:r>
      <w:r w:rsidR="00280F07">
        <w:rPr>
          <w:rFonts w:ascii="Times New Roman" w:hAnsi="Times New Roman" w:cs="Times New Roman"/>
          <w:sz w:val="24"/>
          <w:szCs w:val="24"/>
        </w:rPr>
        <w:t xml:space="preserve"> Emergency Management Plan. </w:t>
      </w:r>
    </w:p>
    <w:p w14:paraId="0FCCEB80" w14:textId="77777777" w:rsidR="00A764E7" w:rsidRPr="00CB57E0" w:rsidRDefault="00A764E7" w:rsidP="00962DB2">
      <w:pPr>
        <w:pStyle w:val="ListParagraph"/>
        <w:numPr>
          <w:ilvl w:val="0"/>
          <w:numId w:val="9"/>
        </w:numPr>
        <w:spacing w:after="0"/>
        <w:ind w:left="0"/>
        <w:rPr>
          <w:rFonts w:ascii="Times New Roman" w:hAnsi="Times New Roman" w:cs="Times New Roman"/>
          <w:b/>
          <w:bCs/>
          <w:sz w:val="24"/>
          <w:szCs w:val="24"/>
          <w:u w:val="single"/>
        </w:rPr>
      </w:pPr>
      <w:bookmarkStart w:id="28" w:name="_Hlk142569752"/>
      <w:r w:rsidRPr="00C038A7">
        <w:rPr>
          <w:rFonts w:ascii="Times New Roman" w:hAnsi="Times New Roman" w:cs="Times New Roman"/>
          <w:sz w:val="24"/>
          <w:szCs w:val="24"/>
        </w:rPr>
        <w:t xml:space="preserve">77 Linnwood Drive – Property transfer without dye test.  </w:t>
      </w:r>
      <w:bookmarkEnd w:id="28"/>
    </w:p>
    <w:p w14:paraId="09034078" w14:textId="6E87CFEB" w:rsidR="00CB57E0" w:rsidRPr="008E64AE" w:rsidRDefault="00CB57E0" w:rsidP="00CB57E0">
      <w:pPr>
        <w:pStyle w:val="ListParagraph"/>
        <w:spacing w:after="0"/>
        <w:ind w:left="0"/>
        <w:rPr>
          <w:rFonts w:ascii="Times New Roman" w:hAnsi="Times New Roman" w:cs="Times New Roman"/>
          <w:b/>
          <w:bCs/>
          <w:sz w:val="24"/>
          <w:szCs w:val="24"/>
          <w:u w:val="single"/>
        </w:rPr>
      </w:pPr>
      <w:r>
        <w:rPr>
          <w:rFonts w:ascii="Times New Roman" w:hAnsi="Times New Roman" w:cs="Times New Roman"/>
          <w:sz w:val="24"/>
          <w:szCs w:val="24"/>
        </w:rPr>
        <w:t>Owner was a no-show at Magistrate in May, found guilty, and has 30 days to appeal.</w:t>
      </w:r>
    </w:p>
    <w:p w14:paraId="43734C5D" w14:textId="72A17D1F" w:rsidR="00A764E7" w:rsidRDefault="00A764E7" w:rsidP="00286188">
      <w:pPr>
        <w:pStyle w:val="ListParagraph"/>
        <w:spacing w:after="0"/>
        <w:ind w:left="0"/>
        <w:rPr>
          <w:rFonts w:ascii="Times New Roman" w:hAnsi="Times New Roman" w:cs="Times New Roman"/>
          <w:sz w:val="24"/>
          <w:szCs w:val="24"/>
        </w:rPr>
      </w:pPr>
    </w:p>
    <w:bookmarkEnd w:id="25"/>
    <w:bookmarkEnd w:id="26"/>
    <w:bookmarkEnd w:id="27"/>
    <w:p w14:paraId="631F8653" w14:textId="2558BDAA" w:rsidR="00BA5F4B" w:rsidRDefault="00991353" w:rsidP="00962121">
      <w:pPr>
        <w:pStyle w:val="ListParagraph"/>
        <w:spacing w:after="0"/>
        <w:ind w:left="0"/>
        <w:rPr>
          <w:rFonts w:ascii="Times New Roman" w:hAnsi="Times New Roman" w:cs="Times New Roman"/>
          <w:b/>
          <w:bCs/>
          <w:sz w:val="24"/>
          <w:szCs w:val="24"/>
          <w:u w:val="single"/>
        </w:rPr>
      </w:pPr>
      <w:r w:rsidRPr="001660B0">
        <w:rPr>
          <w:rFonts w:ascii="Times New Roman" w:hAnsi="Times New Roman" w:cs="Times New Roman"/>
          <w:b/>
          <w:bCs/>
          <w:sz w:val="24"/>
          <w:szCs w:val="24"/>
          <w:u w:val="single"/>
        </w:rPr>
        <w:t xml:space="preserve">New Business: </w:t>
      </w:r>
    </w:p>
    <w:p w14:paraId="5C7CF230" w14:textId="1DB9E57E" w:rsidR="00B8397F" w:rsidRDefault="00B8397F" w:rsidP="00962121">
      <w:pPr>
        <w:pStyle w:val="ListParagraph"/>
        <w:spacing w:after="0"/>
        <w:ind w:left="0"/>
        <w:rPr>
          <w:rFonts w:ascii="Times New Roman" w:hAnsi="Times New Roman" w:cs="Times New Roman"/>
          <w:b/>
          <w:bCs/>
          <w:sz w:val="24"/>
          <w:szCs w:val="24"/>
        </w:rPr>
      </w:pPr>
      <w:bookmarkStart w:id="29" w:name="_Hlk195095418"/>
      <w:bookmarkStart w:id="30" w:name="_Hlk215745574"/>
    </w:p>
    <w:p w14:paraId="299A73A8" w14:textId="2F0AB311" w:rsidR="00213C42" w:rsidRPr="00742E31" w:rsidRDefault="00213C42" w:rsidP="00962121">
      <w:pPr>
        <w:numPr>
          <w:ilvl w:val="0"/>
          <w:numId w:val="9"/>
        </w:numPr>
        <w:spacing w:after="0" w:line="264" w:lineRule="auto"/>
        <w:ind w:left="0"/>
        <w:contextualSpacing/>
        <w:rPr>
          <w:rFonts w:ascii="Times New Roman" w:hAnsi="Times New Roman" w:cs="Times New Roman"/>
          <w:b/>
          <w:bCs/>
          <w:sz w:val="24"/>
          <w:szCs w:val="24"/>
          <w:u w:val="single"/>
        </w:rPr>
      </w:pPr>
      <w:bookmarkStart w:id="31" w:name="_Hlk226634635"/>
      <w:bookmarkStart w:id="32" w:name="_Hlk221539198"/>
      <w:r>
        <w:rPr>
          <w:rFonts w:ascii="Times New Roman" w:hAnsi="Times New Roman" w:cs="Times New Roman"/>
          <w:sz w:val="24"/>
          <w:szCs w:val="24"/>
        </w:rPr>
        <w:t xml:space="preserve">The next Board Meeting will be held on Monday, </w:t>
      </w:r>
      <w:r w:rsidR="00962DB2">
        <w:rPr>
          <w:rFonts w:ascii="Times New Roman" w:hAnsi="Times New Roman" w:cs="Times New Roman"/>
          <w:sz w:val="24"/>
          <w:szCs w:val="24"/>
        </w:rPr>
        <w:t>July 13, 2026</w:t>
      </w:r>
      <w:r w:rsidR="00AC3715">
        <w:rPr>
          <w:rFonts w:ascii="Times New Roman" w:hAnsi="Times New Roman" w:cs="Times New Roman"/>
          <w:sz w:val="24"/>
          <w:szCs w:val="24"/>
        </w:rPr>
        <w:t>,</w:t>
      </w:r>
      <w:r>
        <w:rPr>
          <w:rFonts w:ascii="Times New Roman" w:hAnsi="Times New Roman" w:cs="Times New Roman"/>
          <w:sz w:val="24"/>
          <w:szCs w:val="24"/>
        </w:rPr>
        <w:t xml:space="preserve"> at 7:00 p.m.</w:t>
      </w:r>
    </w:p>
    <w:bookmarkEnd w:id="31"/>
    <w:p w14:paraId="53B17B44" w14:textId="77777777" w:rsidR="003B7BA7" w:rsidRPr="00B8397F" w:rsidRDefault="003B7BA7" w:rsidP="00962121">
      <w:pPr>
        <w:pStyle w:val="ListParagraph"/>
        <w:spacing w:after="0"/>
        <w:ind w:left="0"/>
        <w:rPr>
          <w:rFonts w:ascii="Times New Roman" w:hAnsi="Times New Roman" w:cs="Times New Roman"/>
          <w:b/>
          <w:bCs/>
          <w:sz w:val="24"/>
          <w:szCs w:val="24"/>
        </w:rPr>
      </w:pPr>
    </w:p>
    <w:bookmarkEnd w:id="29"/>
    <w:p w14:paraId="7E482EE2" w14:textId="5244E155" w:rsidR="00843F76" w:rsidRPr="00DA034F" w:rsidRDefault="00B35DF4" w:rsidP="00962121">
      <w:pPr>
        <w:pStyle w:val="ListParagraph"/>
        <w:numPr>
          <w:ilvl w:val="0"/>
          <w:numId w:val="1"/>
        </w:numPr>
        <w:spacing w:after="0"/>
        <w:ind w:left="0"/>
        <w:rPr>
          <w:rFonts w:ascii="Times New Roman" w:hAnsi="Times New Roman" w:cs="Times New Roman"/>
          <w:sz w:val="24"/>
          <w:szCs w:val="24"/>
        </w:rPr>
      </w:pPr>
      <w:r>
        <w:rPr>
          <w:rFonts w:ascii="Times New Roman" w:hAnsi="Times New Roman" w:cs="Times New Roman"/>
          <w:sz w:val="24"/>
          <w:szCs w:val="24"/>
        </w:rPr>
        <w:t>Discussion if there is a need to amend the agenda to discuss items not on the current agenda.</w:t>
      </w:r>
      <w:bookmarkEnd w:id="30"/>
      <w:bookmarkEnd w:id="32"/>
    </w:p>
    <w:p w14:paraId="01CA116D" w14:textId="77777777" w:rsidR="00BC3528" w:rsidRDefault="00BC3528" w:rsidP="00962121">
      <w:pPr>
        <w:spacing w:after="0"/>
        <w:rPr>
          <w:rFonts w:ascii="Times New Roman" w:hAnsi="Times New Roman" w:cs="Times New Roman"/>
          <w:b/>
          <w:bCs/>
          <w:sz w:val="24"/>
          <w:szCs w:val="24"/>
          <w:u w:val="single"/>
        </w:rPr>
      </w:pPr>
    </w:p>
    <w:p w14:paraId="7D8F7835" w14:textId="0FDF3A3E" w:rsidR="00DB4AD5" w:rsidRPr="00DB4AD5" w:rsidRDefault="00DB4AD5" w:rsidP="00962121">
      <w:pPr>
        <w:spacing w:after="0"/>
        <w:rPr>
          <w:rFonts w:ascii="Times New Roman" w:hAnsi="Times New Roman" w:cs="Times New Roman"/>
          <w:b/>
          <w:bCs/>
          <w:sz w:val="24"/>
          <w:szCs w:val="24"/>
          <w:u w:val="single"/>
        </w:rPr>
      </w:pPr>
      <w:r w:rsidRPr="00DB4AD5">
        <w:rPr>
          <w:rFonts w:ascii="Times New Roman" w:hAnsi="Times New Roman" w:cs="Times New Roman"/>
          <w:b/>
          <w:bCs/>
          <w:sz w:val="24"/>
          <w:szCs w:val="24"/>
          <w:u w:val="single"/>
        </w:rPr>
        <w:t>Adjournment:</w:t>
      </w:r>
    </w:p>
    <w:p w14:paraId="1CEBF706" w14:textId="23707554" w:rsidR="00BF3309" w:rsidRDefault="00BF3309" w:rsidP="00962121">
      <w:pPr>
        <w:spacing w:after="0"/>
        <w:rPr>
          <w:rFonts w:ascii="Times New Roman" w:hAnsi="Times New Roman" w:cs="Times New Roman"/>
          <w:sz w:val="24"/>
          <w:szCs w:val="24"/>
          <w:u w:val="single"/>
        </w:rPr>
      </w:pPr>
    </w:p>
    <w:p w14:paraId="2C51CA52" w14:textId="7990FB33" w:rsidR="00BF3309" w:rsidRPr="00BF3309" w:rsidRDefault="000A67DA" w:rsidP="00962121">
      <w:pPr>
        <w:pStyle w:val="ListParagraph"/>
        <w:numPr>
          <w:ilvl w:val="0"/>
          <w:numId w:val="10"/>
        </w:numPr>
        <w:spacing w:after="0"/>
        <w:ind w:left="0"/>
        <w:rPr>
          <w:rFonts w:ascii="Times New Roman" w:hAnsi="Times New Roman" w:cs="Times New Roman"/>
          <w:sz w:val="24"/>
          <w:szCs w:val="24"/>
        </w:rPr>
      </w:pPr>
      <w:r w:rsidRPr="000A67DA">
        <w:rPr>
          <w:rFonts w:ascii="Times New Roman" w:hAnsi="Times New Roman" w:cs="Times New Roman"/>
          <w:b/>
          <w:bCs/>
          <w:sz w:val="24"/>
          <w:szCs w:val="24"/>
        </w:rPr>
        <w:t>Discussion and Motion</w:t>
      </w:r>
      <w:r w:rsidR="00BF3309">
        <w:rPr>
          <w:rFonts w:ascii="Times New Roman" w:hAnsi="Times New Roman" w:cs="Times New Roman"/>
          <w:sz w:val="24"/>
          <w:szCs w:val="24"/>
        </w:rPr>
        <w:t xml:space="preserve"> to adjourn</w:t>
      </w:r>
      <w:r>
        <w:rPr>
          <w:rFonts w:ascii="Times New Roman" w:hAnsi="Times New Roman" w:cs="Times New Roman"/>
          <w:sz w:val="24"/>
          <w:szCs w:val="24"/>
        </w:rPr>
        <w:t xml:space="preserve"> </w:t>
      </w:r>
      <w:r w:rsidR="007F4A67">
        <w:rPr>
          <w:rFonts w:ascii="Times New Roman" w:hAnsi="Times New Roman" w:cs="Times New Roman"/>
          <w:sz w:val="24"/>
          <w:szCs w:val="24"/>
        </w:rPr>
        <w:t xml:space="preserve">the </w:t>
      </w:r>
      <w:r w:rsidR="00BF3309">
        <w:rPr>
          <w:rFonts w:ascii="Times New Roman" w:hAnsi="Times New Roman" w:cs="Times New Roman"/>
          <w:sz w:val="24"/>
          <w:szCs w:val="24"/>
        </w:rPr>
        <w:t xml:space="preserve">meeting at </w:t>
      </w:r>
      <w:r w:rsidR="00BF3309">
        <w:rPr>
          <w:rFonts w:ascii="Times New Roman" w:hAnsi="Times New Roman" w:cs="Times New Roman"/>
          <w:sz w:val="24"/>
          <w:szCs w:val="24"/>
          <w:u w:val="single"/>
        </w:rPr>
        <w:tab/>
      </w:r>
      <w:r w:rsidR="00BF3309">
        <w:rPr>
          <w:rFonts w:ascii="Times New Roman" w:hAnsi="Times New Roman" w:cs="Times New Roman"/>
          <w:sz w:val="24"/>
          <w:szCs w:val="24"/>
          <w:u w:val="single"/>
        </w:rPr>
        <w:tab/>
      </w:r>
      <w:r w:rsidR="00D56EED" w:rsidRPr="00D56EED">
        <w:rPr>
          <w:rFonts w:ascii="Times New Roman" w:hAnsi="Times New Roman" w:cs="Times New Roman"/>
          <w:sz w:val="24"/>
          <w:szCs w:val="24"/>
        </w:rPr>
        <w:t>.</w:t>
      </w:r>
    </w:p>
    <w:p w14:paraId="7530E6E1" w14:textId="77777777" w:rsidR="00BF3309" w:rsidRPr="00BF3309" w:rsidRDefault="00BF3309" w:rsidP="00B35DF4">
      <w:pPr>
        <w:spacing w:after="0"/>
        <w:rPr>
          <w:rFonts w:ascii="Times New Roman" w:hAnsi="Times New Roman" w:cs="Times New Roman"/>
          <w:sz w:val="24"/>
          <w:szCs w:val="24"/>
          <w:u w:val="single"/>
        </w:rPr>
      </w:pPr>
      <w:bookmarkStart w:id="33" w:name="_Hlk154663851"/>
      <w:r w:rsidRPr="00BF3309">
        <w:rPr>
          <w:rFonts w:ascii="Times New Roman" w:hAnsi="Times New Roman" w:cs="Times New Roman"/>
          <w:sz w:val="24"/>
          <w:szCs w:val="24"/>
        </w:rPr>
        <w:t xml:space="preserve">Motion: </w:t>
      </w:r>
      <w:r w:rsidRPr="00BF3309">
        <w:rPr>
          <w:rFonts w:ascii="Times New Roman" w:hAnsi="Times New Roman" w:cs="Times New Roman"/>
          <w:sz w:val="24"/>
          <w:szCs w:val="24"/>
          <w:u w:val="single"/>
        </w:rPr>
        <w:tab/>
      </w:r>
      <w:r w:rsidRPr="00BF3309">
        <w:rPr>
          <w:rFonts w:ascii="Times New Roman" w:hAnsi="Times New Roman" w:cs="Times New Roman"/>
          <w:sz w:val="24"/>
          <w:szCs w:val="24"/>
          <w:u w:val="single"/>
        </w:rPr>
        <w:tab/>
      </w:r>
      <w:r w:rsidRPr="00BF3309">
        <w:rPr>
          <w:rFonts w:ascii="Times New Roman" w:hAnsi="Times New Roman" w:cs="Times New Roman"/>
          <w:sz w:val="24"/>
          <w:szCs w:val="24"/>
        </w:rPr>
        <w:t xml:space="preserve"> Second: </w:t>
      </w:r>
      <w:r w:rsidRPr="00BF3309">
        <w:rPr>
          <w:rFonts w:ascii="Times New Roman" w:hAnsi="Times New Roman" w:cs="Times New Roman"/>
          <w:sz w:val="24"/>
          <w:szCs w:val="24"/>
          <w:u w:val="single"/>
        </w:rPr>
        <w:tab/>
      </w:r>
      <w:r w:rsidRPr="00BF3309">
        <w:rPr>
          <w:rFonts w:ascii="Times New Roman" w:hAnsi="Times New Roman" w:cs="Times New Roman"/>
          <w:sz w:val="24"/>
          <w:szCs w:val="24"/>
          <w:u w:val="single"/>
        </w:rPr>
        <w:tab/>
      </w:r>
    </w:p>
    <w:p w14:paraId="00AC832C" w14:textId="450B0343" w:rsidR="00BF3309" w:rsidRPr="00BF3309" w:rsidRDefault="00BF3309" w:rsidP="00B35DF4">
      <w:pPr>
        <w:pStyle w:val="ListParagraph"/>
        <w:spacing w:after="0"/>
        <w:ind w:left="0"/>
        <w:rPr>
          <w:rFonts w:ascii="Times New Roman" w:hAnsi="Times New Roman" w:cs="Times New Roman"/>
          <w:sz w:val="24"/>
          <w:szCs w:val="24"/>
        </w:rPr>
      </w:pPr>
      <w:r w:rsidRPr="00BF3309">
        <w:rPr>
          <w:rFonts w:ascii="Times New Roman" w:hAnsi="Times New Roman" w:cs="Times New Roman"/>
          <w:sz w:val="24"/>
          <w:szCs w:val="24"/>
        </w:rPr>
        <w:t xml:space="preserve">Vote: Kearns </w:t>
      </w:r>
      <w:r w:rsidRPr="00BF3309">
        <w:rPr>
          <w:rFonts w:ascii="Times New Roman" w:hAnsi="Times New Roman" w:cs="Times New Roman"/>
          <w:sz w:val="24"/>
          <w:szCs w:val="24"/>
          <w:u w:val="single"/>
        </w:rPr>
        <w:tab/>
      </w:r>
      <w:r w:rsidRPr="00BF3309">
        <w:rPr>
          <w:rFonts w:ascii="Times New Roman" w:hAnsi="Times New Roman" w:cs="Times New Roman"/>
          <w:sz w:val="24"/>
          <w:szCs w:val="24"/>
          <w:u w:val="single"/>
        </w:rPr>
        <w:tab/>
      </w:r>
      <w:r w:rsidRPr="00BF3309">
        <w:rPr>
          <w:rFonts w:ascii="Times New Roman" w:hAnsi="Times New Roman" w:cs="Times New Roman"/>
          <w:sz w:val="24"/>
          <w:szCs w:val="24"/>
        </w:rPr>
        <w:t xml:space="preserve"> Rush </w:t>
      </w:r>
      <w:r w:rsidRPr="00BF3309">
        <w:rPr>
          <w:rFonts w:ascii="Times New Roman" w:hAnsi="Times New Roman" w:cs="Times New Roman"/>
          <w:sz w:val="24"/>
          <w:szCs w:val="24"/>
          <w:u w:val="single"/>
        </w:rPr>
        <w:tab/>
      </w:r>
      <w:r w:rsidRPr="00BF3309">
        <w:rPr>
          <w:rFonts w:ascii="Times New Roman" w:hAnsi="Times New Roman" w:cs="Times New Roman"/>
          <w:sz w:val="24"/>
          <w:szCs w:val="24"/>
          <w:u w:val="single"/>
        </w:rPr>
        <w:tab/>
      </w:r>
      <w:r w:rsidRPr="00BF3309">
        <w:rPr>
          <w:rFonts w:ascii="Times New Roman" w:hAnsi="Times New Roman" w:cs="Times New Roman"/>
          <w:sz w:val="24"/>
          <w:szCs w:val="24"/>
        </w:rPr>
        <w:t xml:space="preserve"> Miller </w:t>
      </w:r>
      <w:r w:rsidRPr="00BF3309">
        <w:rPr>
          <w:rFonts w:ascii="Times New Roman" w:hAnsi="Times New Roman" w:cs="Times New Roman"/>
          <w:sz w:val="24"/>
          <w:szCs w:val="24"/>
          <w:u w:val="single"/>
        </w:rPr>
        <w:tab/>
      </w:r>
      <w:r w:rsidRPr="00BF3309">
        <w:rPr>
          <w:rFonts w:ascii="Times New Roman" w:hAnsi="Times New Roman" w:cs="Times New Roman"/>
          <w:sz w:val="24"/>
          <w:szCs w:val="24"/>
          <w:u w:val="single"/>
        </w:rPr>
        <w:tab/>
      </w:r>
      <w:r w:rsidRPr="00BF3309">
        <w:rPr>
          <w:rFonts w:ascii="Times New Roman" w:hAnsi="Times New Roman" w:cs="Times New Roman"/>
          <w:sz w:val="24"/>
          <w:szCs w:val="24"/>
          <w:u w:val="single"/>
        </w:rPr>
        <w:tab/>
      </w:r>
      <w:bookmarkEnd w:id="33"/>
    </w:p>
    <w:sectPr w:rsidR="00BF3309" w:rsidRPr="00BF3309" w:rsidSect="00004513">
      <w:headerReference w:type="default" r:id="rId8"/>
      <w:footerReference w:type="default" r:id="rId9"/>
      <w:headerReference w:type="first" r:id="rId10"/>
      <w:footerReference w:type="first" r:id="rId11"/>
      <w:pgSz w:w="12240" w:h="15840" w:code="1"/>
      <w:pgMar w:top="1440" w:right="1440" w:bottom="1440" w:left="1440" w:header="720" w:footer="720" w:gutter="0"/>
      <w:paperSrc w:first="261" w:other="26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394E0" w14:textId="77777777" w:rsidR="00334F8F" w:rsidRDefault="00334F8F" w:rsidP="0009177C">
      <w:pPr>
        <w:spacing w:after="0" w:line="240" w:lineRule="auto"/>
      </w:pPr>
      <w:r>
        <w:separator/>
      </w:r>
    </w:p>
  </w:endnote>
  <w:endnote w:type="continuationSeparator" w:id="0">
    <w:p w14:paraId="12D0CB94" w14:textId="77777777" w:rsidR="00334F8F" w:rsidRDefault="00334F8F" w:rsidP="00091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435167"/>
      <w:docPartObj>
        <w:docPartGallery w:val="Page Numbers (Bottom of Page)"/>
        <w:docPartUnique/>
      </w:docPartObj>
    </w:sdtPr>
    <w:sdtEndPr>
      <w:rPr>
        <w:rFonts w:ascii="Times New Roman" w:hAnsi="Times New Roman" w:cs="Times New Roman"/>
        <w:sz w:val="24"/>
        <w:szCs w:val="24"/>
      </w:rPr>
    </w:sdtEndPr>
    <w:sdtContent>
      <w:sdt>
        <w:sdtPr>
          <w:rPr>
            <w:rFonts w:ascii="Times New Roman" w:hAnsi="Times New Roman" w:cs="Times New Roman"/>
            <w:sz w:val="24"/>
            <w:szCs w:val="24"/>
          </w:rPr>
          <w:id w:val="-2039965544"/>
          <w:docPartObj>
            <w:docPartGallery w:val="Page Numbers (Top of Page)"/>
            <w:docPartUnique/>
          </w:docPartObj>
        </w:sdtPr>
        <w:sdtContent>
          <w:p w14:paraId="35FCB5F3" w14:textId="0C9D9D61" w:rsidR="00FF3DE4" w:rsidRPr="0053594E" w:rsidRDefault="00FF3DE4" w:rsidP="005B5CD1">
            <w:pPr>
              <w:pStyle w:val="Footer"/>
              <w:jc w:val="center"/>
              <w:rPr>
                <w:rFonts w:ascii="Times New Roman" w:hAnsi="Times New Roman" w:cs="Times New Roman"/>
                <w:b/>
                <w:bCs/>
                <w:sz w:val="24"/>
                <w:szCs w:val="24"/>
              </w:rPr>
            </w:pPr>
            <w:r w:rsidRPr="00FF3DE4">
              <w:rPr>
                <w:rFonts w:ascii="Times New Roman" w:hAnsi="Times New Roman" w:cs="Times New Roman"/>
                <w:sz w:val="24"/>
                <w:szCs w:val="24"/>
              </w:rPr>
              <w:t xml:space="preserve">Page </w:t>
            </w:r>
            <w:r w:rsidRPr="00FF3DE4">
              <w:rPr>
                <w:rFonts w:ascii="Times New Roman" w:hAnsi="Times New Roman" w:cs="Times New Roman"/>
                <w:b/>
                <w:bCs/>
                <w:sz w:val="24"/>
                <w:szCs w:val="24"/>
              </w:rPr>
              <w:fldChar w:fldCharType="begin"/>
            </w:r>
            <w:r w:rsidRPr="00FF3DE4">
              <w:rPr>
                <w:rFonts w:ascii="Times New Roman" w:hAnsi="Times New Roman" w:cs="Times New Roman"/>
                <w:b/>
                <w:bCs/>
                <w:sz w:val="24"/>
                <w:szCs w:val="24"/>
              </w:rPr>
              <w:instrText xml:space="preserve"> PAGE </w:instrText>
            </w:r>
            <w:r w:rsidRPr="00FF3DE4">
              <w:rPr>
                <w:rFonts w:ascii="Times New Roman" w:hAnsi="Times New Roman" w:cs="Times New Roman"/>
                <w:b/>
                <w:bCs/>
                <w:sz w:val="24"/>
                <w:szCs w:val="24"/>
              </w:rPr>
              <w:fldChar w:fldCharType="separate"/>
            </w:r>
            <w:r w:rsidRPr="00FF3DE4">
              <w:rPr>
                <w:rFonts w:ascii="Times New Roman" w:hAnsi="Times New Roman" w:cs="Times New Roman"/>
                <w:b/>
                <w:bCs/>
                <w:noProof/>
                <w:sz w:val="24"/>
                <w:szCs w:val="24"/>
              </w:rPr>
              <w:t>2</w:t>
            </w:r>
            <w:r w:rsidRPr="00FF3DE4">
              <w:rPr>
                <w:rFonts w:ascii="Times New Roman" w:hAnsi="Times New Roman" w:cs="Times New Roman"/>
                <w:b/>
                <w:bCs/>
                <w:sz w:val="24"/>
                <w:szCs w:val="24"/>
              </w:rPr>
              <w:fldChar w:fldCharType="end"/>
            </w:r>
            <w:r w:rsidRPr="00FF3DE4">
              <w:rPr>
                <w:rFonts w:ascii="Times New Roman" w:hAnsi="Times New Roman" w:cs="Times New Roman"/>
                <w:sz w:val="24"/>
                <w:szCs w:val="24"/>
              </w:rPr>
              <w:t xml:space="preserve"> of </w:t>
            </w:r>
            <w:r w:rsidRPr="00FF3DE4">
              <w:rPr>
                <w:rFonts w:ascii="Times New Roman" w:hAnsi="Times New Roman" w:cs="Times New Roman"/>
                <w:b/>
                <w:bCs/>
                <w:sz w:val="24"/>
                <w:szCs w:val="24"/>
              </w:rPr>
              <w:fldChar w:fldCharType="begin"/>
            </w:r>
            <w:r w:rsidRPr="00FF3DE4">
              <w:rPr>
                <w:rFonts w:ascii="Times New Roman" w:hAnsi="Times New Roman" w:cs="Times New Roman"/>
                <w:b/>
                <w:bCs/>
                <w:sz w:val="24"/>
                <w:szCs w:val="24"/>
              </w:rPr>
              <w:instrText xml:space="preserve"> NUMPAGES  </w:instrText>
            </w:r>
            <w:r w:rsidRPr="00FF3DE4">
              <w:rPr>
                <w:rFonts w:ascii="Times New Roman" w:hAnsi="Times New Roman" w:cs="Times New Roman"/>
                <w:b/>
                <w:bCs/>
                <w:sz w:val="24"/>
                <w:szCs w:val="24"/>
              </w:rPr>
              <w:fldChar w:fldCharType="separate"/>
            </w:r>
            <w:r w:rsidRPr="00FF3DE4">
              <w:rPr>
                <w:rFonts w:ascii="Times New Roman" w:hAnsi="Times New Roman" w:cs="Times New Roman"/>
                <w:b/>
                <w:bCs/>
                <w:noProof/>
                <w:sz w:val="24"/>
                <w:szCs w:val="24"/>
              </w:rPr>
              <w:t>2</w:t>
            </w:r>
            <w:r w:rsidRPr="00FF3DE4">
              <w:rPr>
                <w:rFonts w:ascii="Times New Roman" w:hAnsi="Times New Roman" w:cs="Times New Roman"/>
                <w:b/>
                <w:bCs/>
                <w:sz w:val="24"/>
                <w:szCs w:val="24"/>
              </w:rPr>
              <w:fldChar w:fldCharType="end"/>
            </w:r>
            <w:r w:rsidRPr="00FF3DE4">
              <w:rPr>
                <w:rFonts w:ascii="Times New Roman" w:hAnsi="Times New Roman" w:cs="Times New Roman"/>
                <w:b/>
                <w:bCs/>
                <w:sz w:val="24"/>
                <w:szCs w:val="24"/>
              </w:rPr>
              <w:t xml:space="preserve"> </w:t>
            </w:r>
            <w:r w:rsidR="00CF4F08">
              <w:rPr>
                <w:rFonts w:ascii="Times New Roman" w:hAnsi="Times New Roman" w:cs="Times New Roman"/>
                <w:b/>
                <w:bCs/>
                <w:sz w:val="24"/>
                <w:szCs w:val="24"/>
              </w:rPr>
              <w:t>–</w:t>
            </w:r>
            <w:r w:rsidR="00E40AC9">
              <w:rPr>
                <w:rFonts w:ascii="Times New Roman" w:hAnsi="Times New Roman" w:cs="Times New Roman"/>
                <w:b/>
                <w:bCs/>
                <w:sz w:val="24"/>
                <w:szCs w:val="24"/>
              </w:rPr>
              <w:t xml:space="preserve"> </w:t>
            </w:r>
            <w:r w:rsidR="00962DB2">
              <w:rPr>
                <w:rFonts w:ascii="Times New Roman" w:hAnsi="Times New Roman" w:cs="Times New Roman"/>
                <w:b/>
                <w:bCs/>
                <w:sz w:val="24"/>
                <w:szCs w:val="24"/>
              </w:rPr>
              <w:t>06/08/2026</w:t>
            </w:r>
          </w:p>
        </w:sdtContent>
      </w:sdt>
    </w:sdtContent>
  </w:sdt>
  <w:p w14:paraId="269938C8" w14:textId="77777777" w:rsidR="00FF3DE4" w:rsidRDefault="00FF3D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263720736"/>
      <w:docPartObj>
        <w:docPartGallery w:val="Page Numbers (Bottom of Page)"/>
        <w:docPartUnique/>
      </w:docPartObj>
    </w:sdtPr>
    <w:sdtContent>
      <w:sdt>
        <w:sdtPr>
          <w:rPr>
            <w:rFonts w:ascii="Times New Roman" w:hAnsi="Times New Roman" w:cs="Times New Roman"/>
            <w:sz w:val="24"/>
            <w:szCs w:val="24"/>
          </w:rPr>
          <w:id w:val="1728636285"/>
          <w:docPartObj>
            <w:docPartGallery w:val="Page Numbers (Top of Page)"/>
            <w:docPartUnique/>
          </w:docPartObj>
        </w:sdtPr>
        <w:sdtContent>
          <w:p w14:paraId="61D9853D" w14:textId="491E570D" w:rsidR="0009177C" w:rsidRPr="0009177C" w:rsidRDefault="0009177C" w:rsidP="005B5CD1">
            <w:pPr>
              <w:pStyle w:val="Footer"/>
              <w:jc w:val="center"/>
              <w:rPr>
                <w:rFonts w:ascii="Times New Roman" w:hAnsi="Times New Roman" w:cs="Times New Roman"/>
                <w:b/>
                <w:bCs/>
                <w:sz w:val="24"/>
                <w:szCs w:val="24"/>
              </w:rPr>
            </w:pPr>
            <w:r w:rsidRPr="0009177C">
              <w:rPr>
                <w:rFonts w:ascii="Times New Roman" w:hAnsi="Times New Roman" w:cs="Times New Roman"/>
                <w:sz w:val="24"/>
                <w:szCs w:val="24"/>
              </w:rPr>
              <w:t xml:space="preserve">Page </w:t>
            </w:r>
            <w:r w:rsidRPr="0009177C">
              <w:rPr>
                <w:rFonts w:ascii="Times New Roman" w:hAnsi="Times New Roman" w:cs="Times New Roman"/>
                <w:b/>
                <w:bCs/>
                <w:sz w:val="24"/>
                <w:szCs w:val="24"/>
              </w:rPr>
              <w:fldChar w:fldCharType="begin"/>
            </w:r>
            <w:r w:rsidRPr="0009177C">
              <w:rPr>
                <w:rFonts w:ascii="Times New Roman" w:hAnsi="Times New Roman" w:cs="Times New Roman"/>
                <w:b/>
                <w:bCs/>
                <w:sz w:val="24"/>
                <w:szCs w:val="24"/>
              </w:rPr>
              <w:instrText xml:space="preserve"> PAGE </w:instrText>
            </w:r>
            <w:r w:rsidRPr="0009177C">
              <w:rPr>
                <w:rFonts w:ascii="Times New Roman" w:hAnsi="Times New Roman" w:cs="Times New Roman"/>
                <w:b/>
                <w:bCs/>
                <w:sz w:val="24"/>
                <w:szCs w:val="24"/>
              </w:rPr>
              <w:fldChar w:fldCharType="separate"/>
            </w:r>
            <w:r w:rsidRPr="0009177C">
              <w:rPr>
                <w:rFonts w:ascii="Times New Roman" w:hAnsi="Times New Roman" w:cs="Times New Roman"/>
                <w:b/>
                <w:bCs/>
                <w:noProof/>
                <w:sz w:val="24"/>
                <w:szCs w:val="24"/>
              </w:rPr>
              <w:t>2</w:t>
            </w:r>
            <w:r w:rsidRPr="0009177C">
              <w:rPr>
                <w:rFonts w:ascii="Times New Roman" w:hAnsi="Times New Roman" w:cs="Times New Roman"/>
                <w:b/>
                <w:bCs/>
                <w:sz w:val="24"/>
                <w:szCs w:val="24"/>
              </w:rPr>
              <w:fldChar w:fldCharType="end"/>
            </w:r>
            <w:r w:rsidRPr="0009177C">
              <w:rPr>
                <w:rFonts w:ascii="Times New Roman" w:hAnsi="Times New Roman" w:cs="Times New Roman"/>
                <w:sz w:val="24"/>
                <w:szCs w:val="24"/>
              </w:rPr>
              <w:t xml:space="preserve"> of </w:t>
            </w:r>
            <w:r w:rsidRPr="0009177C">
              <w:rPr>
                <w:rFonts w:ascii="Times New Roman" w:hAnsi="Times New Roman" w:cs="Times New Roman"/>
                <w:b/>
                <w:bCs/>
                <w:sz w:val="24"/>
                <w:szCs w:val="24"/>
              </w:rPr>
              <w:fldChar w:fldCharType="begin"/>
            </w:r>
            <w:r w:rsidRPr="0009177C">
              <w:rPr>
                <w:rFonts w:ascii="Times New Roman" w:hAnsi="Times New Roman" w:cs="Times New Roman"/>
                <w:b/>
                <w:bCs/>
                <w:sz w:val="24"/>
                <w:szCs w:val="24"/>
              </w:rPr>
              <w:instrText xml:space="preserve"> NUMPAGES  </w:instrText>
            </w:r>
            <w:r w:rsidRPr="0009177C">
              <w:rPr>
                <w:rFonts w:ascii="Times New Roman" w:hAnsi="Times New Roman" w:cs="Times New Roman"/>
                <w:b/>
                <w:bCs/>
                <w:sz w:val="24"/>
                <w:szCs w:val="24"/>
              </w:rPr>
              <w:fldChar w:fldCharType="separate"/>
            </w:r>
            <w:r w:rsidRPr="0009177C">
              <w:rPr>
                <w:rFonts w:ascii="Times New Roman" w:hAnsi="Times New Roman" w:cs="Times New Roman"/>
                <w:b/>
                <w:bCs/>
                <w:noProof/>
                <w:sz w:val="24"/>
                <w:szCs w:val="24"/>
              </w:rPr>
              <w:t>2</w:t>
            </w:r>
            <w:r w:rsidRPr="0009177C">
              <w:rPr>
                <w:rFonts w:ascii="Times New Roman" w:hAnsi="Times New Roman" w:cs="Times New Roman"/>
                <w:b/>
                <w:bCs/>
                <w:sz w:val="24"/>
                <w:szCs w:val="24"/>
              </w:rPr>
              <w:fldChar w:fldCharType="end"/>
            </w:r>
            <w:r w:rsidR="00FF3DE4">
              <w:rPr>
                <w:rFonts w:ascii="Times New Roman" w:hAnsi="Times New Roman" w:cs="Times New Roman"/>
                <w:b/>
                <w:bCs/>
                <w:sz w:val="24"/>
                <w:szCs w:val="24"/>
              </w:rPr>
              <w:t xml:space="preserve"> </w:t>
            </w:r>
            <w:r w:rsidR="00362F2B">
              <w:rPr>
                <w:rFonts w:ascii="Times New Roman" w:hAnsi="Times New Roman" w:cs="Times New Roman"/>
                <w:b/>
                <w:bCs/>
                <w:sz w:val="24"/>
                <w:szCs w:val="24"/>
              </w:rPr>
              <w:t>–</w:t>
            </w:r>
            <w:r w:rsidR="00E40AC9">
              <w:rPr>
                <w:rFonts w:ascii="Times New Roman" w:hAnsi="Times New Roman" w:cs="Times New Roman"/>
                <w:b/>
                <w:bCs/>
                <w:sz w:val="24"/>
                <w:szCs w:val="24"/>
              </w:rPr>
              <w:t xml:space="preserve"> </w:t>
            </w:r>
            <w:r w:rsidR="00962DB2">
              <w:rPr>
                <w:rFonts w:ascii="Times New Roman" w:hAnsi="Times New Roman" w:cs="Times New Roman"/>
                <w:b/>
                <w:bCs/>
                <w:sz w:val="24"/>
                <w:szCs w:val="24"/>
              </w:rPr>
              <w:t>06/08/2026</w:t>
            </w:r>
          </w:p>
        </w:sdtContent>
      </w:sdt>
    </w:sdtContent>
  </w:sdt>
  <w:p w14:paraId="34695072" w14:textId="77777777" w:rsidR="0009177C" w:rsidRPr="0009177C" w:rsidRDefault="0009177C">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87B12" w14:textId="77777777" w:rsidR="00334F8F" w:rsidRDefault="00334F8F" w:rsidP="0009177C">
      <w:pPr>
        <w:spacing w:after="0" w:line="240" w:lineRule="auto"/>
      </w:pPr>
      <w:r>
        <w:separator/>
      </w:r>
    </w:p>
  </w:footnote>
  <w:footnote w:type="continuationSeparator" w:id="0">
    <w:p w14:paraId="6FBC4DB7" w14:textId="77777777" w:rsidR="00334F8F" w:rsidRDefault="00334F8F" w:rsidP="00091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69AC" w14:textId="77777777" w:rsidR="0009177C" w:rsidRDefault="0009177C" w:rsidP="0009177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5C00B" w14:textId="77777777" w:rsidR="0048179D" w:rsidRDefault="0048179D" w:rsidP="0048179D">
    <w:pPr>
      <w:pStyle w:val="Header"/>
      <w:jc w:val="center"/>
      <w:rPr>
        <w:rFonts w:ascii="Times New Roman" w:hAnsi="Times New Roman" w:cs="Times New Roman"/>
        <w:b/>
        <w:sz w:val="28"/>
        <w:szCs w:val="28"/>
      </w:rPr>
    </w:pPr>
    <w:r w:rsidRPr="0009177C">
      <w:rPr>
        <w:rFonts w:ascii="Times New Roman" w:hAnsi="Times New Roman" w:cs="Times New Roman"/>
        <w:b/>
        <w:sz w:val="28"/>
        <w:szCs w:val="28"/>
      </w:rPr>
      <w:t>Hopewell Township</w:t>
    </w:r>
  </w:p>
  <w:p w14:paraId="7FE5205D" w14:textId="77777777" w:rsidR="0048179D" w:rsidRDefault="0048179D" w:rsidP="0048179D">
    <w:pPr>
      <w:pStyle w:val="Header"/>
      <w:jc w:val="center"/>
      <w:rPr>
        <w:rFonts w:ascii="Times New Roman" w:hAnsi="Times New Roman" w:cs="Times New Roman"/>
        <w:b/>
        <w:sz w:val="28"/>
        <w:szCs w:val="28"/>
      </w:rPr>
    </w:pPr>
    <w:r>
      <w:rPr>
        <w:rFonts w:ascii="Times New Roman" w:hAnsi="Times New Roman" w:cs="Times New Roman"/>
        <w:b/>
        <w:sz w:val="28"/>
        <w:szCs w:val="28"/>
      </w:rPr>
      <w:t>20 Parkview Road</w:t>
    </w:r>
  </w:p>
  <w:p w14:paraId="14177CBC" w14:textId="77777777" w:rsidR="0048179D" w:rsidRPr="0009177C" w:rsidRDefault="0048179D" w:rsidP="0048179D">
    <w:pPr>
      <w:pStyle w:val="Header"/>
      <w:jc w:val="center"/>
      <w:rPr>
        <w:rFonts w:ascii="Times New Roman" w:hAnsi="Times New Roman" w:cs="Times New Roman"/>
        <w:b/>
        <w:sz w:val="28"/>
        <w:szCs w:val="28"/>
      </w:rPr>
    </w:pPr>
    <w:r>
      <w:rPr>
        <w:rFonts w:ascii="Times New Roman" w:hAnsi="Times New Roman" w:cs="Times New Roman"/>
        <w:b/>
        <w:sz w:val="28"/>
        <w:szCs w:val="28"/>
      </w:rPr>
      <w:t>Avella, PA 15312</w:t>
    </w:r>
  </w:p>
  <w:p w14:paraId="6418EFF7" w14:textId="77777777" w:rsidR="0048179D" w:rsidRPr="0009177C" w:rsidRDefault="0048179D" w:rsidP="0048179D">
    <w:pPr>
      <w:pStyle w:val="Header"/>
      <w:jc w:val="center"/>
      <w:rPr>
        <w:rFonts w:ascii="Times New Roman" w:hAnsi="Times New Roman" w:cs="Times New Roman"/>
        <w:sz w:val="24"/>
        <w:szCs w:val="24"/>
      </w:rPr>
    </w:pPr>
    <w:r w:rsidRPr="0009177C">
      <w:rPr>
        <w:rFonts w:ascii="Times New Roman" w:hAnsi="Times New Roman" w:cs="Times New Roman"/>
        <w:sz w:val="24"/>
        <w:szCs w:val="24"/>
      </w:rPr>
      <w:t xml:space="preserve">e-mail: </w:t>
    </w:r>
    <w:hyperlink r:id="rId1" w:history="1">
      <w:r w:rsidRPr="0009177C">
        <w:rPr>
          <w:rStyle w:val="Hyperlink"/>
          <w:rFonts w:ascii="Times New Roman" w:hAnsi="Times New Roman" w:cs="Times New Roman"/>
          <w:sz w:val="24"/>
          <w:szCs w:val="24"/>
        </w:rPr>
        <w:t>parkview20avella@yahoo.com</w:t>
      </w:r>
    </w:hyperlink>
  </w:p>
  <w:p w14:paraId="2BBAD55C" w14:textId="77777777" w:rsidR="0048179D" w:rsidRPr="0009177C" w:rsidRDefault="0048179D" w:rsidP="0048179D">
    <w:pPr>
      <w:pStyle w:val="Header"/>
      <w:jc w:val="center"/>
      <w:rPr>
        <w:rFonts w:ascii="Times New Roman" w:hAnsi="Times New Roman" w:cs="Times New Roman"/>
        <w:sz w:val="24"/>
        <w:szCs w:val="24"/>
      </w:rPr>
    </w:pPr>
    <w:r w:rsidRPr="0009177C">
      <w:rPr>
        <w:rFonts w:ascii="Times New Roman" w:hAnsi="Times New Roman" w:cs="Times New Roman"/>
        <w:sz w:val="24"/>
        <w:szCs w:val="24"/>
      </w:rPr>
      <w:t>Phone: 724-345-3333 Fax: 724-345-8115</w:t>
    </w:r>
  </w:p>
  <w:p w14:paraId="39980336" w14:textId="77777777" w:rsidR="0048179D" w:rsidRPr="0009177C" w:rsidRDefault="0048179D" w:rsidP="0048179D">
    <w:pPr>
      <w:pStyle w:val="Header"/>
      <w:jc w:val="center"/>
      <w:rPr>
        <w:rFonts w:ascii="Times New Roman" w:hAnsi="Times New Roman" w:cs="Times New Roman"/>
        <w:sz w:val="24"/>
        <w:szCs w:val="24"/>
      </w:rPr>
    </w:pPr>
    <w:r w:rsidRPr="0009177C">
      <w:rPr>
        <w:rFonts w:ascii="Times New Roman" w:hAnsi="Times New Roman" w:cs="Times New Roman"/>
        <w:sz w:val="24"/>
        <w:szCs w:val="24"/>
      </w:rPr>
      <w:t>Website: www.hopewelltownshippa.com</w:t>
    </w:r>
  </w:p>
  <w:p w14:paraId="743B4F73" w14:textId="77777777" w:rsidR="0009177C" w:rsidRDefault="00091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17F8B"/>
    <w:multiLevelType w:val="hybridMultilevel"/>
    <w:tmpl w:val="8536F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435B0B"/>
    <w:multiLevelType w:val="hybridMultilevel"/>
    <w:tmpl w:val="AFB8C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07E4B"/>
    <w:multiLevelType w:val="hybridMultilevel"/>
    <w:tmpl w:val="EF183056"/>
    <w:lvl w:ilvl="0" w:tplc="171497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530ED"/>
    <w:multiLevelType w:val="hybridMultilevel"/>
    <w:tmpl w:val="666A8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A40D3"/>
    <w:multiLevelType w:val="hybridMultilevel"/>
    <w:tmpl w:val="22A6A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55866"/>
    <w:multiLevelType w:val="multilevel"/>
    <w:tmpl w:val="0528338C"/>
    <w:lvl w:ilvl="0">
      <w:start w:val="4"/>
      <w:numFmt w:val="decimal"/>
      <w:lvlText w:val="%1"/>
      <w:lvlJc w:val="left"/>
      <w:pPr>
        <w:ind w:left="420" w:hanging="420"/>
      </w:pPr>
      <w:rPr>
        <w:rFonts w:hint="default"/>
        <w:b/>
      </w:rPr>
    </w:lvl>
    <w:lvl w:ilvl="1">
      <w:start w:val="2"/>
      <w:numFmt w:val="decimalZero"/>
      <w:lvlText w:val="%1.%2"/>
      <w:lvlJc w:val="left"/>
      <w:pPr>
        <w:ind w:left="840" w:hanging="42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6" w15:restartNumberingAfterBreak="0">
    <w:nsid w:val="14E718CD"/>
    <w:multiLevelType w:val="hybridMultilevel"/>
    <w:tmpl w:val="58426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C4E54"/>
    <w:multiLevelType w:val="multilevel"/>
    <w:tmpl w:val="6376455E"/>
    <w:lvl w:ilvl="0">
      <w:start w:val="3"/>
      <w:numFmt w:val="decimal"/>
      <w:lvlText w:val="%1"/>
      <w:lvlJc w:val="left"/>
      <w:pPr>
        <w:ind w:left="420" w:hanging="420"/>
      </w:pPr>
      <w:rPr>
        <w:rFonts w:hint="default"/>
        <w:b/>
      </w:rPr>
    </w:lvl>
    <w:lvl w:ilvl="1">
      <w:start w:val="1"/>
      <w:numFmt w:val="decimalZero"/>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9B1567C"/>
    <w:multiLevelType w:val="hybridMultilevel"/>
    <w:tmpl w:val="6FAA4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E1691"/>
    <w:multiLevelType w:val="hybridMultilevel"/>
    <w:tmpl w:val="1F04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97F57"/>
    <w:multiLevelType w:val="hybridMultilevel"/>
    <w:tmpl w:val="02802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36B5F"/>
    <w:multiLevelType w:val="hybridMultilevel"/>
    <w:tmpl w:val="3AA43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B2CC2"/>
    <w:multiLevelType w:val="hybridMultilevel"/>
    <w:tmpl w:val="B8AC31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DC3382"/>
    <w:multiLevelType w:val="hybridMultilevel"/>
    <w:tmpl w:val="99FA9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432EAE"/>
    <w:multiLevelType w:val="multilevel"/>
    <w:tmpl w:val="2196E59C"/>
    <w:lvl w:ilvl="0">
      <w:start w:val="4"/>
      <w:numFmt w:val="decimal"/>
      <w:lvlText w:val="%1"/>
      <w:lvlJc w:val="left"/>
      <w:pPr>
        <w:ind w:left="420" w:hanging="420"/>
      </w:pPr>
      <w:rPr>
        <w:rFonts w:hint="default"/>
      </w:rPr>
    </w:lvl>
    <w:lvl w:ilvl="1">
      <w:start w:val="2"/>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282ED9"/>
    <w:multiLevelType w:val="hybridMultilevel"/>
    <w:tmpl w:val="CADC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0A7F84"/>
    <w:multiLevelType w:val="hybridMultilevel"/>
    <w:tmpl w:val="5A3C2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1A7391"/>
    <w:multiLevelType w:val="hybridMultilevel"/>
    <w:tmpl w:val="0338DC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50B27"/>
    <w:multiLevelType w:val="hybridMultilevel"/>
    <w:tmpl w:val="2D2E8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102033"/>
    <w:multiLevelType w:val="hybridMultilevel"/>
    <w:tmpl w:val="9CB6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0F3C7C"/>
    <w:multiLevelType w:val="hybridMultilevel"/>
    <w:tmpl w:val="4394E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531402"/>
    <w:multiLevelType w:val="hybridMultilevel"/>
    <w:tmpl w:val="B4D86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468296"/>
    <w:multiLevelType w:val="hybridMultilevel"/>
    <w:tmpl w:val="A6C66AC4"/>
    <w:lvl w:ilvl="0" w:tplc="54E2C3EA">
      <w:start w:val="1"/>
      <w:numFmt w:val="bullet"/>
      <w:lvlText w:val=""/>
      <w:lvlJc w:val="left"/>
      <w:pPr>
        <w:ind w:left="720" w:hanging="360"/>
      </w:pPr>
      <w:rPr>
        <w:rFonts w:ascii="Symbol" w:hAnsi="Symbol" w:hint="default"/>
      </w:rPr>
    </w:lvl>
    <w:lvl w:ilvl="1" w:tplc="5E1E42E2">
      <w:start w:val="1"/>
      <w:numFmt w:val="bullet"/>
      <w:lvlText w:val="o"/>
      <w:lvlJc w:val="left"/>
      <w:pPr>
        <w:ind w:left="1440" w:hanging="360"/>
      </w:pPr>
      <w:rPr>
        <w:rFonts w:ascii="Courier New" w:hAnsi="Courier New" w:hint="default"/>
      </w:rPr>
    </w:lvl>
    <w:lvl w:ilvl="2" w:tplc="3070C79E">
      <w:start w:val="1"/>
      <w:numFmt w:val="bullet"/>
      <w:lvlText w:val=""/>
      <w:lvlJc w:val="left"/>
      <w:pPr>
        <w:ind w:left="2160" w:hanging="360"/>
      </w:pPr>
      <w:rPr>
        <w:rFonts w:ascii="Wingdings" w:hAnsi="Wingdings" w:hint="default"/>
      </w:rPr>
    </w:lvl>
    <w:lvl w:ilvl="3" w:tplc="92765C16">
      <w:start w:val="1"/>
      <w:numFmt w:val="bullet"/>
      <w:lvlText w:val=""/>
      <w:lvlJc w:val="left"/>
      <w:pPr>
        <w:ind w:left="2880" w:hanging="360"/>
      </w:pPr>
      <w:rPr>
        <w:rFonts w:ascii="Symbol" w:hAnsi="Symbol" w:hint="default"/>
      </w:rPr>
    </w:lvl>
    <w:lvl w:ilvl="4" w:tplc="2B524F86">
      <w:start w:val="1"/>
      <w:numFmt w:val="bullet"/>
      <w:lvlText w:val="o"/>
      <w:lvlJc w:val="left"/>
      <w:pPr>
        <w:ind w:left="3600" w:hanging="360"/>
      </w:pPr>
      <w:rPr>
        <w:rFonts w:ascii="Courier New" w:hAnsi="Courier New" w:hint="default"/>
      </w:rPr>
    </w:lvl>
    <w:lvl w:ilvl="5" w:tplc="1BF867CC">
      <w:start w:val="1"/>
      <w:numFmt w:val="bullet"/>
      <w:lvlText w:val=""/>
      <w:lvlJc w:val="left"/>
      <w:pPr>
        <w:ind w:left="4320" w:hanging="360"/>
      </w:pPr>
      <w:rPr>
        <w:rFonts w:ascii="Wingdings" w:hAnsi="Wingdings" w:hint="default"/>
      </w:rPr>
    </w:lvl>
    <w:lvl w:ilvl="6" w:tplc="9A485886">
      <w:start w:val="1"/>
      <w:numFmt w:val="bullet"/>
      <w:lvlText w:val=""/>
      <w:lvlJc w:val="left"/>
      <w:pPr>
        <w:ind w:left="5040" w:hanging="360"/>
      </w:pPr>
      <w:rPr>
        <w:rFonts w:ascii="Symbol" w:hAnsi="Symbol" w:hint="default"/>
      </w:rPr>
    </w:lvl>
    <w:lvl w:ilvl="7" w:tplc="A3240EE6">
      <w:start w:val="1"/>
      <w:numFmt w:val="bullet"/>
      <w:lvlText w:val="o"/>
      <w:lvlJc w:val="left"/>
      <w:pPr>
        <w:ind w:left="5760" w:hanging="360"/>
      </w:pPr>
      <w:rPr>
        <w:rFonts w:ascii="Courier New" w:hAnsi="Courier New" w:hint="default"/>
      </w:rPr>
    </w:lvl>
    <w:lvl w:ilvl="8" w:tplc="EF6EFD4E">
      <w:start w:val="1"/>
      <w:numFmt w:val="bullet"/>
      <w:lvlText w:val=""/>
      <w:lvlJc w:val="left"/>
      <w:pPr>
        <w:ind w:left="6480" w:hanging="360"/>
      </w:pPr>
      <w:rPr>
        <w:rFonts w:ascii="Wingdings" w:hAnsi="Wingdings" w:hint="default"/>
      </w:rPr>
    </w:lvl>
  </w:abstractNum>
  <w:abstractNum w:abstractNumId="23" w15:restartNumberingAfterBreak="0">
    <w:nsid w:val="569E3E48"/>
    <w:multiLevelType w:val="hybridMultilevel"/>
    <w:tmpl w:val="01EE6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820B94"/>
    <w:multiLevelType w:val="hybridMultilevel"/>
    <w:tmpl w:val="B2B09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5C63C6"/>
    <w:multiLevelType w:val="hybridMultilevel"/>
    <w:tmpl w:val="B3FE9F44"/>
    <w:lvl w:ilvl="0" w:tplc="8F80A978">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F6B4CB4"/>
    <w:multiLevelType w:val="hybridMultilevel"/>
    <w:tmpl w:val="949EF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87C78A"/>
    <w:multiLevelType w:val="hybridMultilevel"/>
    <w:tmpl w:val="B8F2DA1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91235F7"/>
    <w:multiLevelType w:val="hybridMultilevel"/>
    <w:tmpl w:val="E4C29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C64140"/>
    <w:multiLevelType w:val="hybridMultilevel"/>
    <w:tmpl w:val="C666C392"/>
    <w:lvl w:ilvl="0" w:tplc="171497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42511C"/>
    <w:multiLevelType w:val="hybridMultilevel"/>
    <w:tmpl w:val="E758A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4579E9"/>
    <w:multiLevelType w:val="hybridMultilevel"/>
    <w:tmpl w:val="696A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930473"/>
    <w:multiLevelType w:val="hybridMultilevel"/>
    <w:tmpl w:val="84C8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5B1A62"/>
    <w:multiLevelType w:val="hybridMultilevel"/>
    <w:tmpl w:val="3FC85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A5A8B3C4">
      <w:numFmt w:val="bullet"/>
      <w:lvlText w:val="-"/>
      <w:lvlJc w:val="left"/>
      <w:pPr>
        <w:ind w:left="2880" w:hanging="360"/>
      </w:pPr>
      <w:rPr>
        <w:rFonts w:ascii="Times New Roman" w:eastAsiaTheme="minorHAns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AD27F3"/>
    <w:multiLevelType w:val="hybridMultilevel"/>
    <w:tmpl w:val="7CEE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2975054">
    <w:abstractNumId w:val="12"/>
  </w:num>
  <w:num w:numId="2" w16cid:durableId="1782411011">
    <w:abstractNumId w:val="21"/>
  </w:num>
  <w:num w:numId="3" w16cid:durableId="786392544">
    <w:abstractNumId w:val="33"/>
  </w:num>
  <w:num w:numId="4" w16cid:durableId="1270893824">
    <w:abstractNumId w:val="34"/>
  </w:num>
  <w:num w:numId="5" w16cid:durableId="1240410493">
    <w:abstractNumId w:val="8"/>
  </w:num>
  <w:num w:numId="6" w16cid:durableId="1653214547">
    <w:abstractNumId w:val="15"/>
  </w:num>
  <w:num w:numId="7" w16cid:durableId="747117378">
    <w:abstractNumId w:val="30"/>
  </w:num>
  <w:num w:numId="8" w16cid:durableId="86584904">
    <w:abstractNumId w:val="1"/>
  </w:num>
  <w:num w:numId="9" w16cid:durableId="112598851">
    <w:abstractNumId w:val="17"/>
  </w:num>
  <w:num w:numId="10" w16cid:durableId="1457944442">
    <w:abstractNumId w:val="13"/>
  </w:num>
  <w:num w:numId="11" w16cid:durableId="763649948">
    <w:abstractNumId w:val="32"/>
  </w:num>
  <w:num w:numId="12" w16cid:durableId="304244905">
    <w:abstractNumId w:val="11"/>
  </w:num>
  <w:num w:numId="13" w16cid:durableId="1023242713">
    <w:abstractNumId w:val="23"/>
  </w:num>
  <w:num w:numId="14" w16cid:durableId="1384256866">
    <w:abstractNumId w:val="6"/>
  </w:num>
  <w:num w:numId="15" w16cid:durableId="1281952319">
    <w:abstractNumId w:val="18"/>
  </w:num>
  <w:num w:numId="16" w16cid:durableId="1206794974">
    <w:abstractNumId w:val="0"/>
  </w:num>
  <w:num w:numId="17" w16cid:durableId="1086881677">
    <w:abstractNumId w:val="7"/>
  </w:num>
  <w:num w:numId="18" w16cid:durableId="175845413">
    <w:abstractNumId w:val="14"/>
  </w:num>
  <w:num w:numId="19" w16cid:durableId="2107573472">
    <w:abstractNumId w:val="5"/>
  </w:num>
  <w:num w:numId="20" w16cid:durableId="1536573672">
    <w:abstractNumId w:val="16"/>
  </w:num>
  <w:num w:numId="21" w16cid:durableId="1166550833">
    <w:abstractNumId w:val="19"/>
  </w:num>
  <w:num w:numId="22" w16cid:durableId="1985428270">
    <w:abstractNumId w:val="10"/>
  </w:num>
  <w:num w:numId="23" w16cid:durableId="923032013">
    <w:abstractNumId w:val="28"/>
  </w:num>
  <w:num w:numId="24" w16cid:durableId="1524661629">
    <w:abstractNumId w:val="22"/>
  </w:num>
  <w:num w:numId="25" w16cid:durableId="212741386">
    <w:abstractNumId w:val="25"/>
  </w:num>
  <w:num w:numId="26" w16cid:durableId="1942299478">
    <w:abstractNumId w:val="24"/>
  </w:num>
  <w:num w:numId="27" w16cid:durableId="391002832">
    <w:abstractNumId w:val="2"/>
  </w:num>
  <w:num w:numId="28" w16cid:durableId="1238975251">
    <w:abstractNumId w:val="29"/>
  </w:num>
  <w:num w:numId="29" w16cid:durableId="1744066376">
    <w:abstractNumId w:val="9"/>
  </w:num>
  <w:num w:numId="30" w16cid:durableId="472525584">
    <w:abstractNumId w:val="20"/>
  </w:num>
  <w:num w:numId="31" w16cid:durableId="203375847">
    <w:abstractNumId w:val="3"/>
  </w:num>
  <w:num w:numId="32" w16cid:durableId="376584936">
    <w:abstractNumId w:val="4"/>
  </w:num>
  <w:num w:numId="33" w16cid:durableId="322512640">
    <w:abstractNumId w:val="26"/>
  </w:num>
  <w:num w:numId="34" w16cid:durableId="1679624842">
    <w:abstractNumId w:val="31"/>
  </w:num>
  <w:num w:numId="35" w16cid:durableId="3676836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AE"/>
    <w:rsid w:val="00001ADB"/>
    <w:rsid w:val="00002398"/>
    <w:rsid w:val="000029E8"/>
    <w:rsid w:val="00004513"/>
    <w:rsid w:val="000049C9"/>
    <w:rsid w:val="00004CA6"/>
    <w:rsid w:val="00005BC9"/>
    <w:rsid w:val="00006713"/>
    <w:rsid w:val="00006F5B"/>
    <w:rsid w:val="000070C1"/>
    <w:rsid w:val="000102AA"/>
    <w:rsid w:val="00012E23"/>
    <w:rsid w:val="000144D8"/>
    <w:rsid w:val="000147FE"/>
    <w:rsid w:val="0001492B"/>
    <w:rsid w:val="00016C84"/>
    <w:rsid w:val="00021523"/>
    <w:rsid w:val="00021D41"/>
    <w:rsid w:val="00021DF7"/>
    <w:rsid w:val="000220B6"/>
    <w:rsid w:val="000248D5"/>
    <w:rsid w:val="00024BDA"/>
    <w:rsid w:val="00027087"/>
    <w:rsid w:val="00030539"/>
    <w:rsid w:val="00030B0D"/>
    <w:rsid w:val="00030CE4"/>
    <w:rsid w:val="00030EEA"/>
    <w:rsid w:val="000329CE"/>
    <w:rsid w:val="000330B6"/>
    <w:rsid w:val="00034C76"/>
    <w:rsid w:val="00035B65"/>
    <w:rsid w:val="00035C86"/>
    <w:rsid w:val="000367C4"/>
    <w:rsid w:val="00037307"/>
    <w:rsid w:val="000412AD"/>
    <w:rsid w:val="00042C3C"/>
    <w:rsid w:val="00042FD8"/>
    <w:rsid w:val="00043ACE"/>
    <w:rsid w:val="0005151D"/>
    <w:rsid w:val="00052EF3"/>
    <w:rsid w:val="00053F06"/>
    <w:rsid w:val="000541FE"/>
    <w:rsid w:val="00057501"/>
    <w:rsid w:val="0006157B"/>
    <w:rsid w:val="00063665"/>
    <w:rsid w:val="00067A3F"/>
    <w:rsid w:val="000740B9"/>
    <w:rsid w:val="0007448C"/>
    <w:rsid w:val="0007593E"/>
    <w:rsid w:val="0007677F"/>
    <w:rsid w:val="00081127"/>
    <w:rsid w:val="00082616"/>
    <w:rsid w:val="000841B4"/>
    <w:rsid w:val="000844D0"/>
    <w:rsid w:val="00085075"/>
    <w:rsid w:val="00090072"/>
    <w:rsid w:val="000905CF"/>
    <w:rsid w:val="0009177C"/>
    <w:rsid w:val="0009632C"/>
    <w:rsid w:val="00097596"/>
    <w:rsid w:val="000A0DB0"/>
    <w:rsid w:val="000A3973"/>
    <w:rsid w:val="000A5D5E"/>
    <w:rsid w:val="000A67DA"/>
    <w:rsid w:val="000A6956"/>
    <w:rsid w:val="000A6A7F"/>
    <w:rsid w:val="000B001F"/>
    <w:rsid w:val="000B0606"/>
    <w:rsid w:val="000B20B2"/>
    <w:rsid w:val="000B7DCA"/>
    <w:rsid w:val="000C2795"/>
    <w:rsid w:val="000C3051"/>
    <w:rsid w:val="000C371D"/>
    <w:rsid w:val="000C4A6F"/>
    <w:rsid w:val="000D1E61"/>
    <w:rsid w:val="000D21D0"/>
    <w:rsid w:val="000D253E"/>
    <w:rsid w:val="000D275F"/>
    <w:rsid w:val="000D299A"/>
    <w:rsid w:val="000D3605"/>
    <w:rsid w:val="000D50A7"/>
    <w:rsid w:val="000D5F62"/>
    <w:rsid w:val="000E09B3"/>
    <w:rsid w:val="000E153F"/>
    <w:rsid w:val="000E1AD0"/>
    <w:rsid w:val="000E3C55"/>
    <w:rsid w:val="000E4370"/>
    <w:rsid w:val="000E494A"/>
    <w:rsid w:val="000E4D29"/>
    <w:rsid w:val="000E561D"/>
    <w:rsid w:val="000F2CE6"/>
    <w:rsid w:val="000F37D2"/>
    <w:rsid w:val="000F3C69"/>
    <w:rsid w:val="000F6838"/>
    <w:rsid w:val="000F690C"/>
    <w:rsid w:val="00100738"/>
    <w:rsid w:val="00103211"/>
    <w:rsid w:val="00103411"/>
    <w:rsid w:val="00105FCD"/>
    <w:rsid w:val="00107016"/>
    <w:rsid w:val="001071E0"/>
    <w:rsid w:val="001105C2"/>
    <w:rsid w:val="001106E7"/>
    <w:rsid w:val="0011506D"/>
    <w:rsid w:val="00115923"/>
    <w:rsid w:val="001168A2"/>
    <w:rsid w:val="0011748F"/>
    <w:rsid w:val="00121FB4"/>
    <w:rsid w:val="001221C6"/>
    <w:rsid w:val="0012330A"/>
    <w:rsid w:val="00125196"/>
    <w:rsid w:val="001318CD"/>
    <w:rsid w:val="0013350A"/>
    <w:rsid w:val="00133865"/>
    <w:rsid w:val="001345A7"/>
    <w:rsid w:val="00134B6D"/>
    <w:rsid w:val="00134CCD"/>
    <w:rsid w:val="00137F52"/>
    <w:rsid w:val="001419F1"/>
    <w:rsid w:val="00142327"/>
    <w:rsid w:val="00142C7A"/>
    <w:rsid w:val="00143602"/>
    <w:rsid w:val="00143AE8"/>
    <w:rsid w:val="00143FB1"/>
    <w:rsid w:val="00145A96"/>
    <w:rsid w:val="00147173"/>
    <w:rsid w:val="00150294"/>
    <w:rsid w:val="00150589"/>
    <w:rsid w:val="0015075D"/>
    <w:rsid w:val="00151835"/>
    <w:rsid w:val="00151EE3"/>
    <w:rsid w:val="00152165"/>
    <w:rsid w:val="00153B65"/>
    <w:rsid w:val="001541C3"/>
    <w:rsid w:val="00154717"/>
    <w:rsid w:val="0016042D"/>
    <w:rsid w:val="00162263"/>
    <w:rsid w:val="0016412B"/>
    <w:rsid w:val="00164E74"/>
    <w:rsid w:val="001660B0"/>
    <w:rsid w:val="00167FC0"/>
    <w:rsid w:val="00170CE8"/>
    <w:rsid w:val="001727FD"/>
    <w:rsid w:val="00172870"/>
    <w:rsid w:val="00175210"/>
    <w:rsid w:val="0017694E"/>
    <w:rsid w:val="001801F8"/>
    <w:rsid w:val="00181024"/>
    <w:rsid w:val="001835A3"/>
    <w:rsid w:val="001850C4"/>
    <w:rsid w:val="00186E80"/>
    <w:rsid w:val="00186F7A"/>
    <w:rsid w:val="00190919"/>
    <w:rsid w:val="00192900"/>
    <w:rsid w:val="00194397"/>
    <w:rsid w:val="001953AC"/>
    <w:rsid w:val="00197BF7"/>
    <w:rsid w:val="001A1544"/>
    <w:rsid w:val="001A2889"/>
    <w:rsid w:val="001A2FD8"/>
    <w:rsid w:val="001A384B"/>
    <w:rsid w:val="001A68C5"/>
    <w:rsid w:val="001B0208"/>
    <w:rsid w:val="001B1CFD"/>
    <w:rsid w:val="001B3A00"/>
    <w:rsid w:val="001B3F14"/>
    <w:rsid w:val="001B4304"/>
    <w:rsid w:val="001B5D1B"/>
    <w:rsid w:val="001C00BD"/>
    <w:rsid w:val="001C0DF6"/>
    <w:rsid w:val="001C188A"/>
    <w:rsid w:val="001C3186"/>
    <w:rsid w:val="001C3E63"/>
    <w:rsid w:val="001C50D2"/>
    <w:rsid w:val="001D1578"/>
    <w:rsid w:val="001D233F"/>
    <w:rsid w:val="001D401F"/>
    <w:rsid w:val="001D46A5"/>
    <w:rsid w:val="001D678A"/>
    <w:rsid w:val="001D6AA9"/>
    <w:rsid w:val="001E018A"/>
    <w:rsid w:val="001E1D1D"/>
    <w:rsid w:val="001E2F22"/>
    <w:rsid w:val="001E3D64"/>
    <w:rsid w:val="001E5AC6"/>
    <w:rsid w:val="001F1C08"/>
    <w:rsid w:val="001F20D8"/>
    <w:rsid w:val="001F7703"/>
    <w:rsid w:val="00200947"/>
    <w:rsid w:val="00202042"/>
    <w:rsid w:val="002031D6"/>
    <w:rsid w:val="002033D5"/>
    <w:rsid w:val="00203CBA"/>
    <w:rsid w:val="00203ECB"/>
    <w:rsid w:val="002043B3"/>
    <w:rsid w:val="0020492A"/>
    <w:rsid w:val="00206371"/>
    <w:rsid w:val="002079C7"/>
    <w:rsid w:val="00207FE2"/>
    <w:rsid w:val="002102FD"/>
    <w:rsid w:val="00211DA8"/>
    <w:rsid w:val="00213C42"/>
    <w:rsid w:val="00214AE8"/>
    <w:rsid w:val="00216A16"/>
    <w:rsid w:val="00216EAA"/>
    <w:rsid w:val="0021736D"/>
    <w:rsid w:val="0022129B"/>
    <w:rsid w:val="002212E2"/>
    <w:rsid w:val="002223EC"/>
    <w:rsid w:val="002228F2"/>
    <w:rsid w:val="00223681"/>
    <w:rsid w:val="00227446"/>
    <w:rsid w:val="00227690"/>
    <w:rsid w:val="00230651"/>
    <w:rsid w:val="00231CB1"/>
    <w:rsid w:val="00233DCE"/>
    <w:rsid w:val="00234268"/>
    <w:rsid w:val="0023498F"/>
    <w:rsid w:val="00234AD2"/>
    <w:rsid w:val="00234F1A"/>
    <w:rsid w:val="00240726"/>
    <w:rsid w:val="00242657"/>
    <w:rsid w:val="00243AE6"/>
    <w:rsid w:val="00243CE7"/>
    <w:rsid w:val="00243F6B"/>
    <w:rsid w:val="00244B62"/>
    <w:rsid w:val="00246097"/>
    <w:rsid w:val="00246662"/>
    <w:rsid w:val="0024702F"/>
    <w:rsid w:val="00247234"/>
    <w:rsid w:val="00247A27"/>
    <w:rsid w:val="00250945"/>
    <w:rsid w:val="00253FA9"/>
    <w:rsid w:val="00256330"/>
    <w:rsid w:val="00256EFC"/>
    <w:rsid w:val="00257128"/>
    <w:rsid w:val="00261A11"/>
    <w:rsid w:val="00261D91"/>
    <w:rsid w:val="00262D22"/>
    <w:rsid w:val="00262E77"/>
    <w:rsid w:val="00262ED6"/>
    <w:rsid w:val="00263876"/>
    <w:rsid w:val="00264004"/>
    <w:rsid w:val="00264236"/>
    <w:rsid w:val="002644B4"/>
    <w:rsid w:val="002652CB"/>
    <w:rsid w:val="00266340"/>
    <w:rsid w:val="002667BD"/>
    <w:rsid w:val="00266C92"/>
    <w:rsid w:val="00266ED6"/>
    <w:rsid w:val="002700F9"/>
    <w:rsid w:val="00272510"/>
    <w:rsid w:val="00272E43"/>
    <w:rsid w:val="002734C0"/>
    <w:rsid w:val="002739EB"/>
    <w:rsid w:val="00275347"/>
    <w:rsid w:val="0027539B"/>
    <w:rsid w:val="002761B7"/>
    <w:rsid w:val="00276C48"/>
    <w:rsid w:val="00276EF0"/>
    <w:rsid w:val="00280F07"/>
    <w:rsid w:val="002812FF"/>
    <w:rsid w:val="00283077"/>
    <w:rsid w:val="002831E6"/>
    <w:rsid w:val="00285DF5"/>
    <w:rsid w:val="00286161"/>
    <w:rsid w:val="00286188"/>
    <w:rsid w:val="00287B10"/>
    <w:rsid w:val="00290356"/>
    <w:rsid w:val="00290E6B"/>
    <w:rsid w:val="00291BF2"/>
    <w:rsid w:val="002A08A6"/>
    <w:rsid w:val="002A5348"/>
    <w:rsid w:val="002A5AFF"/>
    <w:rsid w:val="002B044A"/>
    <w:rsid w:val="002B4477"/>
    <w:rsid w:val="002B4CC3"/>
    <w:rsid w:val="002B4EE0"/>
    <w:rsid w:val="002B792B"/>
    <w:rsid w:val="002C125A"/>
    <w:rsid w:val="002C13EE"/>
    <w:rsid w:val="002C22C3"/>
    <w:rsid w:val="002C43BD"/>
    <w:rsid w:val="002C5FBE"/>
    <w:rsid w:val="002C64F5"/>
    <w:rsid w:val="002D4709"/>
    <w:rsid w:val="002D4F53"/>
    <w:rsid w:val="002D66F7"/>
    <w:rsid w:val="002D6C4E"/>
    <w:rsid w:val="002D78AF"/>
    <w:rsid w:val="002E041A"/>
    <w:rsid w:val="002E1395"/>
    <w:rsid w:val="002E30C8"/>
    <w:rsid w:val="002E3164"/>
    <w:rsid w:val="002E4486"/>
    <w:rsid w:val="002E4537"/>
    <w:rsid w:val="002E542F"/>
    <w:rsid w:val="002E5D6C"/>
    <w:rsid w:val="002E7357"/>
    <w:rsid w:val="002F4B1D"/>
    <w:rsid w:val="002F4B45"/>
    <w:rsid w:val="002F4E91"/>
    <w:rsid w:val="002F4FA4"/>
    <w:rsid w:val="002F7210"/>
    <w:rsid w:val="002F7BB6"/>
    <w:rsid w:val="0030058F"/>
    <w:rsid w:val="0030238B"/>
    <w:rsid w:val="00304603"/>
    <w:rsid w:val="00306B47"/>
    <w:rsid w:val="00311E06"/>
    <w:rsid w:val="0031211C"/>
    <w:rsid w:val="00313D5E"/>
    <w:rsid w:val="003157B4"/>
    <w:rsid w:val="00315AB1"/>
    <w:rsid w:val="0032092F"/>
    <w:rsid w:val="00322BC7"/>
    <w:rsid w:val="00323E1A"/>
    <w:rsid w:val="003243E9"/>
    <w:rsid w:val="0032511A"/>
    <w:rsid w:val="00332CBB"/>
    <w:rsid w:val="00334F8F"/>
    <w:rsid w:val="003353D7"/>
    <w:rsid w:val="00340A78"/>
    <w:rsid w:val="00342002"/>
    <w:rsid w:val="003423F4"/>
    <w:rsid w:val="003436B4"/>
    <w:rsid w:val="00344CF5"/>
    <w:rsid w:val="003478C8"/>
    <w:rsid w:val="00350125"/>
    <w:rsid w:val="003521CC"/>
    <w:rsid w:val="0035340B"/>
    <w:rsid w:val="0035522A"/>
    <w:rsid w:val="00355C45"/>
    <w:rsid w:val="00357F15"/>
    <w:rsid w:val="00360A48"/>
    <w:rsid w:val="00361594"/>
    <w:rsid w:val="00362AC4"/>
    <w:rsid w:val="00362F2B"/>
    <w:rsid w:val="00365B44"/>
    <w:rsid w:val="0036620C"/>
    <w:rsid w:val="00366C8D"/>
    <w:rsid w:val="0036765D"/>
    <w:rsid w:val="003709E2"/>
    <w:rsid w:val="00370E3D"/>
    <w:rsid w:val="00374591"/>
    <w:rsid w:val="003758A1"/>
    <w:rsid w:val="00376DC9"/>
    <w:rsid w:val="00377BDA"/>
    <w:rsid w:val="00380F70"/>
    <w:rsid w:val="003818C1"/>
    <w:rsid w:val="003837EA"/>
    <w:rsid w:val="00385107"/>
    <w:rsid w:val="00385922"/>
    <w:rsid w:val="00385BBF"/>
    <w:rsid w:val="0039206E"/>
    <w:rsid w:val="00392DE4"/>
    <w:rsid w:val="003933B9"/>
    <w:rsid w:val="003936CE"/>
    <w:rsid w:val="0039606D"/>
    <w:rsid w:val="00396527"/>
    <w:rsid w:val="003969FC"/>
    <w:rsid w:val="00396C89"/>
    <w:rsid w:val="00397AC3"/>
    <w:rsid w:val="003A00F6"/>
    <w:rsid w:val="003A131A"/>
    <w:rsid w:val="003A4126"/>
    <w:rsid w:val="003A42D8"/>
    <w:rsid w:val="003A4C90"/>
    <w:rsid w:val="003A53C8"/>
    <w:rsid w:val="003A6A70"/>
    <w:rsid w:val="003B0248"/>
    <w:rsid w:val="003B0750"/>
    <w:rsid w:val="003B173A"/>
    <w:rsid w:val="003B22B2"/>
    <w:rsid w:val="003B5447"/>
    <w:rsid w:val="003B6265"/>
    <w:rsid w:val="003B7BA7"/>
    <w:rsid w:val="003C0936"/>
    <w:rsid w:val="003C0E7A"/>
    <w:rsid w:val="003C252B"/>
    <w:rsid w:val="003C2A7B"/>
    <w:rsid w:val="003C465F"/>
    <w:rsid w:val="003C533B"/>
    <w:rsid w:val="003C74DD"/>
    <w:rsid w:val="003D003E"/>
    <w:rsid w:val="003D1B86"/>
    <w:rsid w:val="003D3045"/>
    <w:rsid w:val="003D41EF"/>
    <w:rsid w:val="003D62F3"/>
    <w:rsid w:val="003D666C"/>
    <w:rsid w:val="003D6B8F"/>
    <w:rsid w:val="003E0EE6"/>
    <w:rsid w:val="003E157C"/>
    <w:rsid w:val="003E3C0C"/>
    <w:rsid w:val="003E530F"/>
    <w:rsid w:val="003E5D04"/>
    <w:rsid w:val="003E6050"/>
    <w:rsid w:val="003F03C7"/>
    <w:rsid w:val="003F0910"/>
    <w:rsid w:val="003F126C"/>
    <w:rsid w:val="003F1F26"/>
    <w:rsid w:val="003F1F94"/>
    <w:rsid w:val="003F3104"/>
    <w:rsid w:val="003F3267"/>
    <w:rsid w:val="003F5108"/>
    <w:rsid w:val="003F6CFB"/>
    <w:rsid w:val="003F75DA"/>
    <w:rsid w:val="00401460"/>
    <w:rsid w:val="00401909"/>
    <w:rsid w:val="00401C91"/>
    <w:rsid w:val="004065C5"/>
    <w:rsid w:val="00406646"/>
    <w:rsid w:val="00407541"/>
    <w:rsid w:val="00410DF9"/>
    <w:rsid w:val="00411064"/>
    <w:rsid w:val="00411B9F"/>
    <w:rsid w:val="00411EC5"/>
    <w:rsid w:val="0041288E"/>
    <w:rsid w:val="00413E77"/>
    <w:rsid w:val="00415AAD"/>
    <w:rsid w:val="00421416"/>
    <w:rsid w:val="0042171C"/>
    <w:rsid w:val="00423D6B"/>
    <w:rsid w:val="00424AE0"/>
    <w:rsid w:val="00424B37"/>
    <w:rsid w:val="0042521D"/>
    <w:rsid w:val="004261CF"/>
    <w:rsid w:val="00430721"/>
    <w:rsid w:val="0043397B"/>
    <w:rsid w:val="00436914"/>
    <w:rsid w:val="00436BDE"/>
    <w:rsid w:val="00437DB2"/>
    <w:rsid w:val="00440313"/>
    <w:rsid w:val="0044169F"/>
    <w:rsid w:val="00442861"/>
    <w:rsid w:val="00447718"/>
    <w:rsid w:val="00450254"/>
    <w:rsid w:val="00450DD2"/>
    <w:rsid w:val="004513D6"/>
    <w:rsid w:val="004541DF"/>
    <w:rsid w:val="00454551"/>
    <w:rsid w:val="004548CD"/>
    <w:rsid w:val="00456031"/>
    <w:rsid w:val="00457418"/>
    <w:rsid w:val="00460087"/>
    <w:rsid w:val="00461BE5"/>
    <w:rsid w:val="004632FA"/>
    <w:rsid w:val="00466049"/>
    <w:rsid w:val="004661CC"/>
    <w:rsid w:val="00466C87"/>
    <w:rsid w:val="00467079"/>
    <w:rsid w:val="00470045"/>
    <w:rsid w:val="0047031C"/>
    <w:rsid w:val="004735ED"/>
    <w:rsid w:val="00473897"/>
    <w:rsid w:val="004752A1"/>
    <w:rsid w:val="004761A5"/>
    <w:rsid w:val="0048179D"/>
    <w:rsid w:val="00481F43"/>
    <w:rsid w:val="00482E03"/>
    <w:rsid w:val="00483219"/>
    <w:rsid w:val="00483965"/>
    <w:rsid w:val="00485E82"/>
    <w:rsid w:val="004869CA"/>
    <w:rsid w:val="00490A2D"/>
    <w:rsid w:val="00492396"/>
    <w:rsid w:val="00492EB2"/>
    <w:rsid w:val="004947CF"/>
    <w:rsid w:val="00495A7D"/>
    <w:rsid w:val="0049613E"/>
    <w:rsid w:val="004964FB"/>
    <w:rsid w:val="004968C7"/>
    <w:rsid w:val="004968D1"/>
    <w:rsid w:val="00496F7C"/>
    <w:rsid w:val="004A0119"/>
    <w:rsid w:val="004A16A3"/>
    <w:rsid w:val="004A30A9"/>
    <w:rsid w:val="004A6958"/>
    <w:rsid w:val="004A71F2"/>
    <w:rsid w:val="004A73DC"/>
    <w:rsid w:val="004A7BB4"/>
    <w:rsid w:val="004B03A8"/>
    <w:rsid w:val="004B2E1C"/>
    <w:rsid w:val="004B3D64"/>
    <w:rsid w:val="004B46B1"/>
    <w:rsid w:val="004B4F03"/>
    <w:rsid w:val="004B5556"/>
    <w:rsid w:val="004C0475"/>
    <w:rsid w:val="004C0889"/>
    <w:rsid w:val="004C1194"/>
    <w:rsid w:val="004C5760"/>
    <w:rsid w:val="004C75B0"/>
    <w:rsid w:val="004D35DE"/>
    <w:rsid w:val="004D56B5"/>
    <w:rsid w:val="004D5994"/>
    <w:rsid w:val="004D6225"/>
    <w:rsid w:val="004D6235"/>
    <w:rsid w:val="004D77AC"/>
    <w:rsid w:val="004D7C92"/>
    <w:rsid w:val="004E3EEF"/>
    <w:rsid w:val="004E41BC"/>
    <w:rsid w:val="004E4A42"/>
    <w:rsid w:val="004E501E"/>
    <w:rsid w:val="004E522B"/>
    <w:rsid w:val="004E6B9C"/>
    <w:rsid w:val="004E7E70"/>
    <w:rsid w:val="004F10BB"/>
    <w:rsid w:val="004F1A5D"/>
    <w:rsid w:val="004F1BD8"/>
    <w:rsid w:val="004F236D"/>
    <w:rsid w:val="004F2868"/>
    <w:rsid w:val="004F2D84"/>
    <w:rsid w:val="004F3194"/>
    <w:rsid w:val="004F3CA5"/>
    <w:rsid w:val="004F4BD4"/>
    <w:rsid w:val="004F4BDB"/>
    <w:rsid w:val="004F5DDA"/>
    <w:rsid w:val="0050087B"/>
    <w:rsid w:val="00502601"/>
    <w:rsid w:val="005047AE"/>
    <w:rsid w:val="00505407"/>
    <w:rsid w:val="00505566"/>
    <w:rsid w:val="005125BD"/>
    <w:rsid w:val="00513393"/>
    <w:rsid w:val="00513FC1"/>
    <w:rsid w:val="00515428"/>
    <w:rsid w:val="00515983"/>
    <w:rsid w:val="005167C8"/>
    <w:rsid w:val="00521A54"/>
    <w:rsid w:val="0052288A"/>
    <w:rsid w:val="00524431"/>
    <w:rsid w:val="005255CB"/>
    <w:rsid w:val="00526FA7"/>
    <w:rsid w:val="00527A54"/>
    <w:rsid w:val="00527E94"/>
    <w:rsid w:val="00530151"/>
    <w:rsid w:val="00530838"/>
    <w:rsid w:val="00530C96"/>
    <w:rsid w:val="00531F57"/>
    <w:rsid w:val="00532512"/>
    <w:rsid w:val="00533A6F"/>
    <w:rsid w:val="00533B89"/>
    <w:rsid w:val="00534420"/>
    <w:rsid w:val="0053594E"/>
    <w:rsid w:val="00536B22"/>
    <w:rsid w:val="005371D1"/>
    <w:rsid w:val="00537311"/>
    <w:rsid w:val="0053796C"/>
    <w:rsid w:val="005431D0"/>
    <w:rsid w:val="00543680"/>
    <w:rsid w:val="00543D65"/>
    <w:rsid w:val="00543D7A"/>
    <w:rsid w:val="00545594"/>
    <w:rsid w:val="00545D5B"/>
    <w:rsid w:val="00545F28"/>
    <w:rsid w:val="0054748E"/>
    <w:rsid w:val="0054789C"/>
    <w:rsid w:val="005514BC"/>
    <w:rsid w:val="00552CBF"/>
    <w:rsid w:val="00552F41"/>
    <w:rsid w:val="005543FB"/>
    <w:rsid w:val="00555403"/>
    <w:rsid w:val="00556035"/>
    <w:rsid w:val="0055630B"/>
    <w:rsid w:val="00556EF5"/>
    <w:rsid w:val="00557B58"/>
    <w:rsid w:val="005600A7"/>
    <w:rsid w:val="00560808"/>
    <w:rsid w:val="00560B65"/>
    <w:rsid w:val="00560BB2"/>
    <w:rsid w:val="005612CE"/>
    <w:rsid w:val="005648E7"/>
    <w:rsid w:val="00565181"/>
    <w:rsid w:val="00566608"/>
    <w:rsid w:val="00566A24"/>
    <w:rsid w:val="00566F42"/>
    <w:rsid w:val="005708A2"/>
    <w:rsid w:val="00570B0E"/>
    <w:rsid w:val="0057148C"/>
    <w:rsid w:val="00571DC5"/>
    <w:rsid w:val="00571F70"/>
    <w:rsid w:val="005732D5"/>
    <w:rsid w:val="00573609"/>
    <w:rsid w:val="00573E24"/>
    <w:rsid w:val="0057412E"/>
    <w:rsid w:val="00574962"/>
    <w:rsid w:val="005752DB"/>
    <w:rsid w:val="00577058"/>
    <w:rsid w:val="00580A25"/>
    <w:rsid w:val="00581A92"/>
    <w:rsid w:val="00584C36"/>
    <w:rsid w:val="00585626"/>
    <w:rsid w:val="0058574A"/>
    <w:rsid w:val="005858E3"/>
    <w:rsid w:val="00585FBA"/>
    <w:rsid w:val="00586DB0"/>
    <w:rsid w:val="00586F19"/>
    <w:rsid w:val="00587185"/>
    <w:rsid w:val="0059074A"/>
    <w:rsid w:val="005909A4"/>
    <w:rsid w:val="005909C1"/>
    <w:rsid w:val="00592E7A"/>
    <w:rsid w:val="005938FC"/>
    <w:rsid w:val="00595423"/>
    <w:rsid w:val="0059559A"/>
    <w:rsid w:val="005957EC"/>
    <w:rsid w:val="00596A95"/>
    <w:rsid w:val="00596E68"/>
    <w:rsid w:val="00597ADF"/>
    <w:rsid w:val="005A268B"/>
    <w:rsid w:val="005A4986"/>
    <w:rsid w:val="005A6687"/>
    <w:rsid w:val="005A6AF2"/>
    <w:rsid w:val="005B03FF"/>
    <w:rsid w:val="005B08E0"/>
    <w:rsid w:val="005B0ACC"/>
    <w:rsid w:val="005B445E"/>
    <w:rsid w:val="005B4857"/>
    <w:rsid w:val="005B5CD1"/>
    <w:rsid w:val="005B6249"/>
    <w:rsid w:val="005B7069"/>
    <w:rsid w:val="005B797E"/>
    <w:rsid w:val="005C01D4"/>
    <w:rsid w:val="005C22E9"/>
    <w:rsid w:val="005C3D7B"/>
    <w:rsid w:val="005C5527"/>
    <w:rsid w:val="005D2BB6"/>
    <w:rsid w:val="005D3079"/>
    <w:rsid w:val="005D699C"/>
    <w:rsid w:val="005E071B"/>
    <w:rsid w:val="005E0B56"/>
    <w:rsid w:val="005E18A3"/>
    <w:rsid w:val="005E55E2"/>
    <w:rsid w:val="005E6120"/>
    <w:rsid w:val="005F0D2D"/>
    <w:rsid w:val="005F0FF1"/>
    <w:rsid w:val="005F1E52"/>
    <w:rsid w:val="005F4E25"/>
    <w:rsid w:val="005F5020"/>
    <w:rsid w:val="005F515C"/>
    <w:rsid w:val="005F5B70"/>
    <w:rsid w:val="005F73AD"/>
    <w:rsid w:val="005F77D4"/>
    <w:rsid w:val="005F795B"/>
    <w:rsid w:val="005F7FB8"/>
    <w:rsid w:val="00600DB3"/>
    <w:rsid w:val="00602164"/>
    <w:rsid w:val="0060238E"/>
    <w:rsid w:val="00603826"/>
    <w:rsid w:val="00603A1B"/>
    <w:rsid w:val="00603F82"/>
    <w:rsid w:val="00605244"/>
    <w:rsid w:val="006059CD"/>
    <w:rsid w:val="00606F74"/>
    <w:rsid w:val="00610140"/>
    <w:rsid w:val="00611246"/>
    <w:rsid w:val="00611312"/>
    <w:rsid w:val="0061191C"/>
    <w:rsid w:val="00614474"/>
    <w:rsid w:val="00615EBF"/>
    <w:rsid w:val="00616916"/>
    <w:rsid w:val="0061799C"/>
    <w:rsid w:val="00620AF2"/>
    <w:rsid w:val="00621026"/>
    <w:rsid w:val="00621572"/>
    <w:rsid w:val="006234C6"/>
    <w:rsid w:val="00623621"/>
    <w:rsid w:val="00623AD6"/>
    <w:rsid w:val="00623D99"/>
    <w:rsid w:val="0062568A"/>
    <w:rsid w:val="00625D8D"/>
    <w:rsid w:val="00627CA9"/>
    <w:rsid w:val="00627D46"/>
    <w:rsid w:val="00630659"/>
    <w:rsid w:val="00630B41"/>
    <w:rsid w:val="0063386E"/>
    <w:rsid w:val="00633F53"/>
    <w:rsid w:val="00636A05"/>
    <w:rsid w:val="00640102"/>
    <w:rsid w:val="00641022"/>
    <w:rsid w:val="00641CD2"/>
    <w:rsid w:val="00643BFC"/>
    <w:rsid w:val="00644141"/>
    <w:rsid w:val="00644400"/>
    <w:rsid w:val="006467EE"/>
    <w:rsid w:val="00646F4E"/>
    <w:rsid w:val="006517A8"/>
    <w:rsid w:val="00651B23"/>
    <w:rsid w:val="00653233"/>
    <w:rsid w:val="00654038"/>
    <w:rsid w:val="00654120"/>
    <w:rsid w:val="00654CA3"/>
    <w:rsid w:val="00657220"/>
    <w:rsid w:val="006621E7"/>
    <w:rsid w:val="006623DC"/>
    <w:rsid w:val="0067071D"/>
    <w:rsid w:val="0067076C"/>
    <w:rsid w:val="00671C18"/>
    <w:rsid w:val="0067317F"/>
    <w:rsid w:val="006731DE"/>
    <w:rsid w:val="00675473"/>
    <w:rsid w:val="00675965"/>
    <w:rsid w:val="006777D7"/>
    <w:rsid w:val="006805F7"/>
    <w:rsid w:val="00682BA0"/>
    <w:rsid w:val="00685AD5"/>
    <w:rsid w:val="00690922"/>
    <w:rsid w:val="006911EF"/>
    <w:rsid w:val="006944F8"/>
    <w:rsid w:val="0069463E"/>
    <w:rsid w:val="006A294E"/>
    <w:rsid w:val="006A4965"/>
    <w:rsid w:val="006A79BF"/>
    <w:rsid w:val="006B0C13"/>
    <w:rsid w:val="006B205F"/>
    <w:rsid w:val="006B52C7"/>
    <w:rsid w:val="006B7917"/>
    <w:rsid w:val="006B7928"/>
    <w:rsid w:val="006C14AA"/>
    <w:rsid w:val="006C1E33"/>
    <w:rsid w:val="006C1F77"/>
    <w:rsid w:val="006C2512"/>
    <w:rsid w:val="006C2830"/>
    <w:rsid w:val="006C352C"/>
    <w:rsid w:val="006C4A36"/>
    <w:rsid w:val="006C4E2C"/>
    <w:rsid w:val="006C5D5E"/>
    <w:rsid w:val="006D0D50"/>
    <w:rsid w:val="006D10A3"/>
    <w:rsid w:val="006D2231"/>
    <w:rsid w:val="006D3113"/>
    <w:rsid w:val="006D4207"/>
    <w:rsid w:val="006D50D2"/>
    <w:rsid w:val="006E2DE9"/>
    <w:rsid w:val="006E3C02"/>
    <w:rsid w:val="006E4118"/>
    <w:rsid w:val="006F0CDF"/>
    <w:rsid w:val="006F3E08"/>
    <w:rsid w:val="006F4C32"/>
    <w:rsid w:val="006F4E32"/>
    <w:rsid w:val="006F6FBF"/>
    <w:rsid w:val="006F790C"/>
    <w:rsid w:val="00700A13"/>
    <w:rsid w:val="00700BB4"/>
    <w:rsid w:val="00701DE6"/>
    <w:rsid w:val="007033F6"/>
    <w:rsid w:val="0070661A"/>
    <w:rsid w:val="007115E9"/>
    <w:rsid w:val="0071444C"/>
    <w:rsid w:val="00715672"/>
    <w:rsid w:val="00715AB4"/>
    <w:rsid w:val="00716759"/>
    <w:rsid w:val="00717A9D"/>
    <w:rsid w:val="00720F0D"/>
    <w:rsid w:val="0072109F"/>
    <w:rsid w:val="00721E6C"/>
    <w:rsid w:val="007248F7"/>
    <w:rsid w:val="007274AA"/>
    <w:rsid w:val="00727D74"/>
    <w:rsid w:val="00730D0C"/>
    <w:rsid w:val="007318A3"/>
    <w:rsid w:val="007320EA"/>
    <w:rsid w:val="00732BE8"/>
    <w:rsid w:val="00732FE0"/>
    <w:rsid w:val="00733508"/>
    <w:rsid w:val="00733B72"/>
    <w:rsid w:val="00735A70"/>
    <w:rsid w:val="00735C8B"/>
    <w:rsid w:val="007425C0"/>
    <w:rsid w:val="0074294B"/>
    <w:rsid w:val="00742DC4"/>
    <w:rsid w:val="00742E31"/>
    <w:rsid w:val="00742ECB"/>
    <w:rsid w:val="0074394A"/>
    <w:rsid w:val="00745F2B"/>
    <w:rsid w:val="007504EC"/>
    <w:rsid w:val="0075101B"/>
    <w:rsid w:val="00751925"/>
    <w:rsid w:val="00753170"/>
    <w:rsid w:val="00754248"/>
    <w:rsid w:val="00754A4F"/>
    <w:rsid w:val="007550BA"/>
    <w:rsid w:val="0075565F"/>
    <w:rsid w:val="0075683D"/>
    <w:rsid w:val="00756922"/>
    <w:rsid w:val="00756DC9"/>
    <w:rsid w:val="00757723"/>
    <w:rsid w:val="00757818"/>
    <w:rsid w:val="00757A28"/>
    <w:rsid w:val="00762BCB"/>
    <w:rsid w:val="00762C00"/>
    <w:rsid w:val="007662D1"/>
    <w:rsid w:val="00766410"/>
    <w:rsid w:val="00766EE7"/>
    <w:rsid w:val="007678AB"/>
    <w:rsid w:val="00767BE0"/>
    <w:rsid w:val="00770A8E"/>
    <w:rsid w:val="007730F2"/>
    <w:rsid w:val="00776B04"/>
    <w:rsid w:val="00777EBC"/>
    <w:rsid w:val="00780512"/>
    <w:rsid w:val="00781633"/>
    <w:rsid w:val="007819F7"/>
    <w:rsid w:val="007830B9"/>
    <w:rsid w:val="00783FA1"/>
    <w:rsid w:val="00785637"/>
    <w:rsid w:val="00791394"/>
    <w:rsid w:val="0079196D"/>
    <w:rsid w:val="007919C0"/>
    <w:rsid w:val="007924F7"/>
    <w:rsid w:val="0079476E"/>
    <w:rsid w:val="00794EFB"/>
    <w:rsid w:val="00796C7C"/>
    <w:rsid w:val="007A24D1"/>
    <w:rsid w:val="007A3628"/>
    <w:rsid w:val="007A55EB"/>
    <w:rsid w:val="007A5A6A"/>
    <w:rsid w:val="007A632C"/>
    <w:rsid w:val="007A722E"/>
    <w:rsid w:val="007B3065"/>
    <w:rsid w:val="007B47D7"/>
    <w:rsid w:val="007B60BF"/>
    <w:rsid w:val="007B72D6"/>
    <w:rsid w:val="007C035F"/>
    <w:rsid w:val="007C08C8"/>
    <w:rsid w:val="007C37F6"/>
    <w:rsid w:val="007C3842"/>
    <w:rsid w:val="007C3ECF"/>
    <w:rsid w:val="007C3F01"/>
    <w:rsid w:val="007C47B3"/>
    <w:rsid w:val="007C6A4A"/>
    <w:rsid w:val="007C7415"/>
    <w:rsid w:val="007D1D8D"/>
    <w:rsid w:val="007D1EFE"/>
    <w:rsid w:val="007D21BA"/>
    <w:rsid w:val="007D4048"/>
    <w:rsid w:val="007D7443"/>
    <w:rsid w:val="007E30B5"/>
    <w:rsid w:val="007E4063"/>
    <w:rsid w:val="007E635E"/>
    <w:rsid w:val="007E6EFD"/>
    <w:rsid w:val="007F0035"/>
    <w:rsid w:val="007F046A"/>
    <w:rsid w:val="007F40AF"/>
    <w:rsid w:val="007F42B7"/>
    <w:rsid w:val="007F4A67"/>
    <w:rsid w:val="007F4E53"/>
    <w:rsid w:val="007F58CF"/>
    <w:rsid w:val="007F67DE"/>
    <w:rsid w:val="00802B99"/>
    <w:rsid w:val="00803B48"/>
    <w:rsid w:val="00806765"/>
    <w:rsid w:val="00807337"/>
    <w:rsid w:val="00810A34"/>
    <w:rsid w:val="00813857"/>
    <w:rsid w:val="00814BA4"/>
    <w:rsid w:val="00816226"/>
    <w:rsid w:val="00817246"/>
    <w:rsid w:val="0082085E"/>
    <w:rsid w:val="00821583"/>
    <w:rsid w:val="00831935"/>
    <w:rsid w:val="00832349"/>
    <w:rsid w:val="00832430"/>
    <w:rsid w:val="00833855"/>
    <w:rsid w:val="00834F5E"/>
    <w:rsid w:val="00834FD1"/>
    <w:rsid w:val="00835908"/>
    <w:rsid w:val="008370C7"/>
    <w:rsid w:val="00840E34"/>
    <w:rsid w:val="0084169E"/>
    <w:rsid w:val="00841BEA"/>
    <w:rsid w:val="00842A90"/>
    <w:rsid w:val="008438E5"/>
    <w:rsid w:val="00843F76"/>
    <w:rsid w:val="00850B44"/>
    <w:rsid w:val="008521A8"/>
    <w:rsid w:val="00857647"/>
    <w:rsid w:val="0086092A"/>
    <w:rsid w:val="00861B3D"/>
    <w:rsid w:val="0086236E"/>
    <w:rsid w:val="0086525F"/>
    <w:rsid w:val="0086735E"/>
    <w:rsid w:val="0087036D"/>
    <w:rsid w:val="00875B76"/>
    <w:rsid w:val="00876447"/>
    <w:rsid w:val="00876826"/>
    <w:rsid w:val="00876842"/>
    <w:rsid w:val="0088034F"/>
    <w:rsid w:val="00880954"/>
    <w:rsid w:val="0089194E"/>
    <w:rsid w:val="00892882"/>
    <w:rsid w:val="00895081"/>
    <w:rsid w:val="00895E0D"/>
    <w:rsid w:val="008976F1"/>
    <w:rsid w:val="00897E23"/>
    <w:rsid w:val="00897E29"/>
    <w:rsid w:val="008A605D"/>
    <w:rsid w:val="008A72EF"/>
    <w:rsid w:val="008A7C3A"/>
    <w:rsid w:val="008B1DF9"/>
    <w:rsid w:val="008B2909"/>
    <w:rsid w:val="008C0387"/>
    <w:rsid w:val="008C078A"/>
    <w:rsid w:val="008C1129"/>
    <w:rsid w:val="008C295B"/>
    <w:rsid w:val="008C31F6"/>
    <w:rsid w:val="008C37F2"/>
    <w:rsid w:val="008C4F15"/>
    <w:rsid w:val="008C55F3"/>
    <w:rsid w:val="008C69F1"/>
    <w:rsid w:val="008C7DB1"/>
    <w:rsid w:val="008D0611"/>
    <w:rsid w:val="008D0A19"/>
    <w:rsid w:val="008D373E"/>
    <w:rsid w:val="008D3B3A"/>
    <w:rsid w:val="008D4FB8"/>
    <w:rsid w:val="008D729A"/>
    <w:rsid w:val="008E0678"/>
    <w:rsid w:val="008E08B4"/>
    <w:rsid w:val="008E1835"/>
    <w:rsid w:val="008E1AAF"/>
    <w:rsid w:val="008E215C"/>
    <w:rsid w:val="008E2680"/>
    <w:rsid w:val="008E26A5"/>
    <w:rsid w:val="008E2BE2"/>
    <w:rsid w:val="008E39AF"/>
    <w:rsid w:val="008E3D9D"/>
    <w:rsid w:val="008E64AE"/>
    <w:rsid w:val="008E69F0"/>
    <w:rsid w:val="008F1A3B"/>
    <w:rsid w:val="008F400E"/>
    <w:rsid w:val="008F4CB0"/>
    <w:rsid w:val="008F7046"/>
    <w:rsid w:val="008F7D3F"/>
    <w:rsid w:val="0090006D"/>
    <w:rsid w:val="009002A7"/>
    <w:rsid w:val="00905234"/>
    <w:rsid w:val="0091029C"/>
    <w:rsid w:val="00911566"/>
    <w:rsid w:val="0091221C"/>
    <w:rsid w:val="009202D7"/>
    <w:rsid w:val="009314C0"/>
    <w:rsid w:val="00932571"/>
    <w:rsid w:val="00934424"/>
    <w:rsid w:val="00934913"/>
    <w:rsid w:val="00934A0D"/>
    <w:rsid w:val="009351C1"/>
    <w:rsid w:val="0094025E"/>
    <w:rsid w:val="00941D37"/>
    <w:rsid w:val="009423C6"/>
    <w:rsid w:val="00943A07"/>
    <w:rsid w:val="00943E65"/>
    <w:rsid w:val="00944008"/>
    <w:rsid w:val="009443D7"/>
    <w:rsid w:val="00945122"/>
    <w:rsid w:val="009456F8"/>
    <w:rsid w:val="00946943"/>
    <w:rsid w:val="00946F5D"/>
    <w:rsid w:val="0094734E"/>
    <w:rsid w:val="00947C80"/>
    <w:rsid w:val="00947E99"/>
    <w:rsid w:val="00954C3D"/>
    <w:rsid w:val="00956F3D"/>
    <w:rsid w:val="00957B1A"/>
    <w:rsid w:val="0096014E"/>
    <w:rsid w:val="0096033D"/>
    <w:rsid w:val="00962121"/>
    <w:rsid w:val="00962DB2"/>
    <w:rsid w:val="009641E9"/>
    <w:rsid w:val="009647D5"/>
    <w:rsid w:val="009666FE"/>
    <w:rsid w:val="00972B97"/>
    <w:rsid w:val="00976536"/>
    <w:rsid w:val="00981A29"/>
    <w:rsid w:val="00982AEE"/>
    <w:rsid w:val="00982CA2"/>
    <w:rsid w:val="00983A98"/>
    <w:rsid w:val="00983EA8"/>
    <w:rsid w:val="00983EFC"/>
    <w:rsid w:val="00985315"/>
    <w:rsid w:val="009873FB"/>
    <w:rsid w:val="00987CFC"/>
    <w:rsid w:val="00990AC0"/>
    <w:rsid w:val="00991353"/>
    <w:rsid w:val="00997021"/>
    <w:rsid w:val="009975B5"/>
    <w:rsid w:val="009A10A7"/>
    <w:rsid w:val="009A1756"/>
    <w:rsid w:val="009A1FDA"/>
    <w:rsid w:val="009A29C1"/>
    <w:rsid w:val="009A375A"/>
    <w:rsid w:val="009A392E"/>
    <w:rsid w:val="009A4887"/>
    <w:rsid w:val="009A5959"/>
    <w:rsid w:val="009A5BA7"/>
    <w:rsid w:val="009A708D"/>
    <w:rsid w:val="009B1BC2"/>
    <w:rsid w:val="009B3D74"/>
    <w:rsid w:val="009B4DCE"/>
    <w:rsid w:val="009B68B1"/>
    <w:rsid w:val="009B785E"/>
    <w:rsid w:val="009C0F9A"/>
    <w:rsid w:val="009C15E0"/>
    <w:rsid w:val="009C20C9"/>
    <w:rsid w:val="009C7033"/>
    <w:rsid w:val="009C7749"/>
    <w:rsid w:val="009D0009"/>
    <w:rsid w:val="009D0368"/>
    <w:rsid w:val="009D0A47"/>
    <w:rsid w:val="009D1049"/>
    <w:rsid w:val="009D1674"/>
    <w:rsid w:val="009D24E8"/>
    <w:rsid w:val="009D3BB1"/>
    <w:rsid w:val="009D558C"/>
    <w:rsid w:val="009D6821"/>
    <w:rsid w:val="009E0825"/>
    <w:rsid w:val="009E41CF"/>
    <w:rsid w:val="009E535F"/>
    <w:rsid w:val="009F067E"/>
    <w:rsid w:val="009F2123"/>
    <w:rsid w:val="009F28C7"/>
    <w:rsid w:val="009F2DDE"/>
    <w:rsid w:val="009F3642"/>
    <w:rsid w:val="009F395C"/>
    <w:rsid w:val="009F4FE5"/>
    <w:rsid w:val="009F711F"/>
    <w:rsid w:val="009F7DA5"/>
    <w:rsid w:val="00A0196A"/>
    <w:rsid w:val="00A02AF8"/>
    <w:rsid w:val="00A030E3"/>
    <w:rsid w:val="00A03149"/>
    <w:rsid w:val="00A050A1"/>
    <w:rsid w:val="00A06C9F"/>
    <w:rsid w:val="00A07894"/>
    <w:rsid w:val="00A12750"/>
    <w:rsid w:val="00A161D3"/>
    <w:rsid w:val="00A17C31"/>
    <w:rsid w:val="00A20B5E"/>
    <w:rsid w:val="00A21DFA"/>
    <w:rsid w:val="00A220D0"/>
    <w:rsid w:val="00A22E4C"/>
    <w:rsid w:val="00A267AD"/>
    <w:rsid w:val="00A27D18"/>
    <w:rsid w:val="00A31E61"/>
    <w:rsid w:val="00A327BB"/>
    <w:rsid w:val="00A32983"/>
    <w:rsid w:val="00A32B25"/>
    <w:rsid w:val="00A3492B"/>
    <w:rsid w:val="00A34935"/>
    <w:rsid w:val="00A34B28"/>
    <w:rsid w:val="00A35ECB"/>
    <w:rsid w:val="00A3679E"/>
    <w:rsid w:val="00A36880"/>
    <w:rsid w:val="00A37371"/>
    <w:rsid w:val="00A37BA5"/>
    <w:rsid w:val="00A41222"/>
    <w:rsid w:val="00A412AF"/>
    <w:rsid w:val="00A42564"/>
    <w:rsid w:val="00A4622D"/>
    <w:rsid w:val="00A504AC"/>
    <w:rsid w:val="00A5082C"/>
    <w:rsid w:val="00A50A70"/>
    <w:rsid w:val="00A51857"/>
    <w:rsid w:val="00A521E3"/>
    <w:rsid w:val="00A5291F"/>
    <w:rsid w:val="00A53F28"/>
    <w:rsid w:val="00A543D8"/>
    <w:rsid w:val="00A55B38"/>
    <w:rsid w:val="00A563DA"/>
    <w:rsid w:val="00A5739E"/>
    <w:rsid w:val="00A611AD"/>
    <w:rsid w:val="00A61F03"/>
    <w:rsid w:val="00A61FDC"/>
    <w:rsid w:val="00A625F6"/>
    <w:rsid w:val="00A64572"/>
    <w:rsid w:val="00A64927"/>
    <w:rsid w:val="00A64951"/>
    <w:rsid w:val="00A649DC"/>
    <w:rsid w:val="00A650F5"/>
    <w:rsid w:val="00A65F88"/>
    <w:rsid w:val="00A663AC"/>
    <w:rsid w:val="00A70C30"/>
    <w:rsid w:val="00A71C55"/>
    <w:rsid w:val="00A729A7"/>
    <w:rsid w:val="00A72BCD"/>
    <w:rsid w:val="00A72D3E"/>
    <w:rsid w:val="00A7303D"/>
    <w:rsid w:val="00A73A05"/>
    <w:rsid w:val="00A76295"/>
    <w:rsid w:val="00A764E7"/>
    <w:rsid w:val="00A77717"/>
    <w:rsid w:val="00A8028E"/>
    <w:rsid w:val="00A8055F"/>
    <w:rsid w:val="00A80B50"/>
    <w:rsid w:val="00A81BAE"/>
    <w:rsid w:val="00A81E29"/>
    <w:rsid w:val="00A82930"/>
    <w:rsid w:val="00A83198"/>
    <w:rsid w:val="00A90998"/>
    <w:rsid w:val="00A90BEF"/>
    <w:rsid w:val="00A94B8C"/>
    <w:rsid w:val="00A96649"/>
    <w:rsid w:val="00A97CA6"/>
    <w:rsid w:val="00AA039F"/>
    <w:rsid w:val="00AA121D"/>
    <w:rsid w:val="00AA42EF"/>
    <w:rsid w:val="00AA52D8"/>
    <w:rsid w:val="00AA6004"/>
    <w:rsid w:val="00AA68C3"/>
    <w:rsid w:val="00AA69B4"/>
    <w:rsid w:val="00AA7B98"/>
    <w:rsid w:val="00AA7BE5"/>
    <w:rsid w:val="00AA7E20"/>
    <w:rsid w:val="00AB1A17"/>
    <w:rsid w:val="00AB2665"/>
    <w:rsid w:val="00AB2820"/>
    <w:rsid w:val="00AB57A4"/>
    <w:rsid w:val="00AB59A6"/>
    <w:rsid w:val="00AB7406"/>
    <w:rsid w:val="00AB7749"/>
    <w:rsid w:val="00AB7A62"/>
    <w:rsid w:val="00AC24FC"/>
    <w:rsid w:val="00AC281B"/>
    <w:rsid w:val="00AC3715"/>
    <w:rsid w:val="00AC3A14"/>
    <w:rsid w:val="00AC3A24"/>
    <w:rsid w:val="00AC78C0"/>
    <w:rsid w:val="00AC7B7F"/>
    <w:rsid w:val="00AD3886"/>
    <w:rsid w:val="00AD482A"/>
    <w:rsid w:val="00AD5060"/>
    <w:rsid w:val="00AD69AB"/>
    <w:rsid w:val="00AD75D3"/>
    <w:rsid w:val="00AD7A9A"/>
    <w:rsid w:val="00AD7FEE"/>
    <w:rsid w:val="00AE09A6"/>
    <w:rsid w:val="00AE5AE7"/>
    <w:rsid w:val="00AF298F"/>
    <w:rsid w:val="00AF30C6"/>
    <w:rsid w:val="00AF4AAE"/>
    <w:rsid w:val="00AF5F8B"/>
    <w:rsid w:val="00B00408"/>
    <w:rsid w:val="00B004B2"/>
    <w:rsid w:val="00B046C9"/>
    <w:rsid w:val="00B05124"/>
    <w:rsid w:val="00B057EB"/>
    <w:rsid w:val="00B060D9"/>
    <w:rsid w:val="00B07C53"/>
    <w:rsid w:val="00B10C01"/>
    <w:rsid w:val="00B121B9"/>
    <w:rsid w:val="00B1301D"/>
    <w:rsid w:val="00B159B3"/>
    <w:rsid w:val="00B15E64"/>
    <w:rsid w:val="00B17EBD"/>
    <w:rsid w:val="00B2079D"/>
    <w:rsid w:val="00B20A0B"/>
    <w:rsid w:val="00B229B1"/>
    <w:rsid w:val="00B2548E"/>
    <w:rsid w:val="00B27184"/>
    <w:rsid w:val="00B27A32"/>
    <w:rsid w:val="00B27DB2"/>
    <w:rsid w:val="00B32071"/>
    <w:rsid w:val="00B34649"/>
    <w:rsid w:val="00B35DF4"/>
    <w:rsid w:val="00B36281"/>
    <w:rsid w:val="00B36D2A"/>
    <w:rsid w:val="00B37189"/>
    <w:rsid w:val="00B404CC"/>
    <w:rsid w:val="00B41830"/>
    <w:rsid w:val="00B428D9"/>
    <w:rsid w:val="00B42959"/>
    <w:rsid w:val="00B43527"/>
    <w:rsid w:val="00B446B5"/>
    <w:rsid w:val="00B50CBF"/>
    <w:rsid w:val="00B51666"/>
    <w:rsid w:val="00B5258D"/>
    <w:rsid w:val="00B554B3"/>
    <w:rsid w:val="00B56934"/>
    <w:rsid w:val="00B61F85"/>
    <w:rsid w:val="00B63394"/>
    <w:rsid w:val="00B64B41"/>
    <w:rsid w:val="00B64B69"/>
    <w:rsid w:val="00B65294"/>
    <w:rsid w:val="00B66721"/>
    <w:rsid w:val="00B67E06"/>
    <w:rsid w:val="00B70612"/>
    <w:rsid w:val="00B70FE9"/>
    <w:rsid w:val="00B747AE"/>
    <w:rsid w:val="00B74834"/>
    <w:rsid w:val="00B749C3"/>
    <w:rsid w:val="00B7675D"/>
    <w:rsid w:val="00B80D96"/>
    <w:rsid w:val="00B80F0A"/>
    <w:rsid w:val="00B818FD"/>
    <w:rsid w:val="00B82E40"/>
    <w:rsid w:val="00B8397F"/>
    <w:rsid w:val="00B86C06"/>
    <w:rsid w:val="00B870C2"/>
    <w:rsid w:val="00B87865"/>
    <w:rsid w:val="00B878F3"/>
    <w:rsid w:val="00B87F60"/>
    <w:rsid w:val="00B92695"/>
    <w:rsid w:val="00B92AF6"/>
    <w:rsid w:val="00B93CA2"/>
    <w:rsid w:val="00B967A1"/>
    <w:rsid w:val="00B96DF5"/>
    <w:rsid w:val="00B976AB"/>
    <w:rsid w:val="00BA057C"/>
    <w:rsid w:val="00BA06C6"/>
    <w:rsid w:val="00BA1414"/>
    <w:rsid w:val="00BA2E51"/>
    <w:rsid w:val="00BA2F8D"/>
    <w:rsid w:val="00BA2FCA"/>
    <w:rsid w:val="00BA301F"/>
    <w:rsid w:val="00BA3704"/>
    <w:rsid w:val="00BA4086"/>
    <w:rsid w:val="00BA4B45"/>
    <w:rsid w:val="00BA5F4B"/>
    <w:rsid w:val="00BB084B"/>
    <w:rsid w:val="00BB1CE1"/>
    <w:rsid w:val="00BB58AF"/>
    <w:rsid w:val="00BB6BB6"/>
    <w:rsid w:val="00BB7AB4"/>
    <w:rsid w:val="00BC1BCB"/>
    <w:rsid w:val="00BC217C"/>
    <w:rsid w:val="00BC315F"/>
    <w:rsid w:val="00BC3528"/>
    <w:rsid w:val="00BC3CF0"/>
    <w:rsid w:val="00BC4332"/>
    <w:rsid w:val="00BC5E5A"/>
    <w:rsid w:val="00BC60EE"/>
    <w:rsid w:val="00BC6263"/>
    <w:rsid w:val="00BD1BD4"/>
    <w:rsid w:val="00BD1F74"/>
    <w:rsid w:val="00BD2AB3"/>
    <w:rsid w:val="00BD3296"/>
    <w:rsid w:val="00BD3BCA"/>
    <w:rsid w:val="00BD647E"/>
    <w:rsid w:val="00BD726F"/>
    <w:rsid w:val="00BE042E"/>
    <w:rsid w:val="00BE3A0C"/>
    <w:rsid w:val="00BE44FB"/>
    <w:rsid w:val="00BE4667"/>
    <w:rsid w:val="00BE605D"/>
    <w:rsid w:val="00BE7572"/>
    <w:rsid w:val="00BF0D9B"/>
    <w:rsid w:val="00BF1A78"/>
    <w:rsid w:val="00BF247A"/>
    <w:rsid w:val="00BF2A8D"/>
    <w:rsid w:val="00BF3309"/>
    <w:rsid w:val="00BF4E53"/>
    <w:rsid w:val="00BF6220"/>
    <w:rsid w:val="00C02B24"/>
    <w:rsid w:val="00C02D77"/>
    <w:rsid w:val="00C038A7"/>
    <w:rsid w:val="00C03CAD"/>
    <w:rsid w:val="00C0430A"/>
    <w:rsid w:val="00C0688F"/>
    <w:rsid w:val="00C07BFC"/>
    <w:rsid w:val="00C07E8E"/>
    <w:rsid w:val="00C155AE"/>
    <w:rsid w:val="00C1596F"/>
    <w:rsid w:val="00C202A0"/>
    <w:rsid w:val="00C21664"/>
    <w:rsid w:val="00C2203F"/>
    <w:rsid w:val="00C22C3E"/>
    <w:rsid w:val="00C25131"/>
    <w:rsid w:val="00C254CE"/>
    <w:rsid w:val="00C26C5F"/>
    <w:rsid w:val="00C31449"/>
    <w:rsid w:val="00C32439"/>
    <w:rsid w:val="00C338AF"/>
    <w:rsid w:val="00C3395B"/>
    <w:rsid w:val="00C340FB"/>
    <w:rsid w:val="00C347D4"/>
    <w:rsid w:val="00C357B6"/>
    <w:rsid w:val="00C367CF"/>
    <w:rsid w:val="00C36B5C"/>
    <w:rsid w:val="00C377B2"/>
    <w:rsid w:val="00C401A8"/>
    <w:rsid w:val="00C4077B"/>
    <w:rsid w:val="00C41C12"/>
    <w:rsid w:val="00C42116"/>
    <w:rsid w:val="00C471FC"/>
    <w:rsid w:val="00C47C2D"/>
    <w:rsid w:val="00C50C12"/>
    <w:rsid w:val="00C50C45"/>
    <w:rsid w:val="00C5210B"/>
    <w:rsid w:val="00C52ACE"/>
    <w:rsid w:val="00C5420C"/>
    <w:rsid w:val="00C56CBF"/>
    <w:rsid w:val="00C57030"/>
    <w:rsid w:val="00C6084F"/>
    <w:rsid w:val="00C62D19"/>
    <w:rsid w:val="00C63199"/>
    <w:rsid w:val="00C643A9"/>
    <w:rsid w:val="00C72055"/>
    <w:rsid w:val="00C75D49"/>
    <w:rsid w:val="00C814DA"/>
    <w:rsid w:val="00C85379"/>
    <w:rsid w:val="00C85961"/>
    <w:rsid w:val="00C9095C"/>
    <w:rsid w:val="00C910F9"/>
    <w:rsid w:val="00C91D73"/>
    <w:rsid w:val="00C927D8"/>
    <w:rsid w:val="00C93C79"/>
    <w:rsid w:val="00C94085"/>
    <w:rsid w:val="00C942FD"/>
    <w:rsid w:val="00C948DE"/>
    <w:rsid w:val="00C96690"/>
    <w:rsid w:val="00CA0247"/>
    <w:rsid w:val="00CA222E"/>
    <w:rsid w:val="00CA27E7"/>
    <w:rsid w:val="00CA31FB"/>
    <w:rsid w:val="00CA3BD5"/>
    <w:rsid w:val="00CA6036"/>
    <w:rsid w:val="00CA660F"/>
    <w:rsid w:val="00CA6651"/>
    <w:rsid w:val="00CA6E60"/>
    <w:rsid w:val="00CA7763"/>
    <w:rsid w:val="00CB0A60"/>
    <w:rsid w:val="00CB2300"/>
    <w:rsid w:val="00CB3694"/>
    <w:rsid w:val="00CB40D3"/>
    <w:rsid w:val="00CB4F41"/>
    <w:rsid w:val="00CB57E0"/>
    <w:rsid w:val="00CB5E79"/>
    <w:rsid w:val="00CC17B1"/>
    <w:rsid w:val="00CC2F3A"/>
    <w:rsid w:val="00CC4490"/>
    <w:rsid w:val="00CC44A7"/>
    <w:rsid w:val="00CC4AB7"/>
    <w:rsid w:val="00CC6102"/>
    <w:rsid w:val="00CC65E9"/>
    <w:rsid w:val="00CC70F8"/>
    <w:rsid w:val="00CC7AA6"/>
    <w:rsid w:val="00CD115C"/>
    <w:rsid w:val="00CD2361"/>
    <w:rsid w:val="00CD3F4D"/>
    <w:rsid w:val="00CD6CF4"/>
    <w:rsid w:val="00CE046D"/>
    <w:rsid w:val="00CE065A"/>
    <w:rsid w:val="00CE1721"/>
    <w:rsid w:val="00CE3419"/>
    <w:rsid w:val="00CE349F"/>
    <w:rsid w:val="00CE3F71"/>
    <w:rsid w:val="00CE73F5"/>
    <w:rsid w:val="00CE7682"/>
    <w:rsid w:val="00CF0973"/>
    <w:rsid w:val="00CF18F1"/>
    <w:rsid w:val="00CF264A"/>
    <w:rsid w:val="00CF2FF5"/>
    <w:rsid w:val="00CF3D9A"/>
    <w:rsid w:val="00CF425F"/>
    <w:rsid w:val="00CF4F08"/>
    <w:rsid w:val="00D0228B"/>
    <w:rsid w:val="00D03F52"/>
    <w:rsid w:val="00D049A5"/>
    <w:rsid w:val="00D050B4"/>
    <w:rsid w:val="00D0650D"/>
    <w:rsid w:val="00D10F08"/>
    <w:rsid w:val="00D11DDB"/>
    <w:rsid w:val="00D12E1F"/>
    <w:rsid w:val="00D12EA6"/>
    <w:rsid w:val="00D15992"/>
    <w:rsid w:val="00D2008C"/>
    <w:rsid w:val="00D2081E"/>
    <w:rsid w:val="00D2096B"/>
    <w:rsid w:val="00D20F01"/>
    <w:rsid w:val="00D22685"/>
    <w:rsid w:val="00D2300E"/>
    <w:rsid w:val="00D24DE2"/>
    <w:rsid w:val="00D257A9"/>
    <w:rsid w:val="00D25C86"/>
    <w:rsid w:val="00D26928"/>
    <w:rsid w:val="00D26CEF"/>
    <w:rsid w:val="00D27397"/>
    <w:rsid w:val="00D27F84"/>
    <w:rsid w:val="00D34E38"/>
    <w:rsid w:val="00D3515C"/>
    <w:rsid w:val="00D35C11"/>
    <w:rsid w:val="00D40BBE"/>
    <w:rsid w:val="00D440B6"/>
    <w:rsid w:val="00D4414E"/>
    <w:rsid w:val="00D450E2"/>
    <w:rsid w:val="00D4625B"/>
    <w:rsid w:val="00D47E11"/>
    <w:rsid w:val="00D51E43"/>
    <w:rsid w:val="00D52D9B"/>
    <w:rsid w:val="00D56EED"/>
    <w:rsid w:val="00D572C2"/>
    <w:rsid w:val="00D602CC"/>
    <w:rsid w:val="00D61722"/>
    <w:rsid w:val="00D61E76"/>
    <w:rsid w:val="00D62096"/>
    <w:rsid w:val="00D62A1A"/>
    <w:rsid w:val="00D64B6B"/>
    <w:rsid w:val="00D64F37"/>
    <w:rsid w:val="00D65B6F"/>
    <w:rsid w:val="00D7199E"/>
    <w:rsid w:val="00D728BE"/>
    <w:rsid w:val="00D75EEB"/>
    <w:rsid w:val="00D77131"/>
    <w:rsid w:val="00D7774F"/>
    <w:rsid w:val="00D77F0E"/>
    <w:rsid w:val="00D801C0"/>
    <w:rsid w:val="00D8041B"/>
    <w:rsid w:val="00D813D6"/>
    <w:rsid w:val="00D81E70"/>
    <w:rsid w:val="00D8239E"/>
    <w:rsid w:val="00D8257E"/>
    <w:rsid w:val="00D82BA4"/>
    <w:rsid w:val="00D82BCD"/>
    <w:rsid w:val="00D82CF2"/>
    <w:rsid w:val="00D8330C"/>
    <w:rsid w:val="00D83D96"/>
    <w:rsid w:val="00D84DEA"/>
    <w:rsid w:val="00D904C6"/>
    <w:rsid w:val="00D93F9F"/>
    <w:rsid w:val="00D967A3"/>
    <w:rsid w:val="00DA027D"/>
    <w:rsid w:val="00DA034F"/>
    <w:rsid w:val="00DA0664"/>
    <w:rsid w:val="00DA1FF8"/>
    <w:rsid w:val="00DA28FA"/>
    <w:rsid w:val="00DA2EAB"/>
    <w:rsid w:val="00DA37BA"/>
    <w:rsid w:val="00DA3D30"/>
    <w:rsid w:val="00DA4431"/>
    <w:rsid w:val="00DA526F"/>
    <w:rsid w:val="00DA53D4"/>
    <w:rsid w:val="00DA6E46"/>
    <w:rsid w:val="00DA745C"/>
    <w:rsid w:val="00DB15D6"/>
    <w:rsid w:val="00DB1C78"/>
    <w:rsid w:val="00DB25CB"/>
    <w:rsid w:val="00DB2B7A"/>
    <w:rsid w:val="00DB353B"/>
    <w:rsid w:val="00DB4AD5"/>
    <w:rsid w:val="00DB4EDB"/>
    <w:rsid w:val="00DB4F83"/>
    <w:rsid w:val="00DB7088"/>
    <w:rsid w:val="00DC129D"/>
    <w:rsid w:val="00DC1303"/>
    <w:rsid w:val="00DC1605"/>
    <w:rsid w:val="00DC18CC"/>
    <w:rsid w:val="00DC1A65"/>
    <w:rsid w:val="00DC2310"/>
    <w:rsid w:val="00DC3C6A"/>
    <w:rsid w:val="00DC3DAE"/>
    <w:rsid w:val="00DC4DA9"/>
    <w:rsid w:val="00DC5A75"/>
    <w:rsid w:val="00DD006D"/>
    <w:rsid w:val="00DD152F"/>
    <w:rsid w:val="00DD1738"/>
    <w:rsid w:val="00DD3788"/>
    <w:rsid w:val="00DD3F37"/>
    <w:rsid w:val="00DD4784"/>
    <w:rsid w:val="00DD512C"/>
    <w:rsid w:val="00DD5339"/>
    <w:rsid w:val="00DD6110"/>
    <w:rsid w:val="00DD6FE7"/>
    <w:rsid w:val="00DD7BDA"/>
    <w:rsid w:val="00DE04B6"/>
    <w:rsid w:val="00DE17F6"/>
    <w:rsid w:val="00DE18FB"/>
    <w:rsid w:val="00DE349D"/>
    <w:rsid w:val="00DF062F"/>
    <w:rsid w:val="00DF0EE5"/>
    <w:rsid w:val="00DF2DE2"/>
    <w:rsid w:val="00DF2E48"/>
    <w:rsid w:val="00DF54BF"/>
    <w:rsid w:val="00DF754C"/>
    <w:rsid w:val="00DF79FD"/>
    <w:rsid w:val="00DF7CA2"/>
    <w:rsid w:val="00E0090E"/>
    <w:rsid w:val="00E01CAA"/>
    <w:rsid w:val="00E02954"/>
    <w:rsid w:val="00E02A9D"/>
    <w:rsid w:val="00E03398"/>
    <w:rsid w:val="00E06F4A"/>
    <w:rsid w:val="00E07EAB"/>
    <w:rsid w:val="00E1078C"/>
    <w:rsid w:val="00E10828"/>
    <w:rsid w:val="00E14484"/>
    <w:rsid w:val="00E14C66"/>
    <w:rsid w:val="00E1656B"/>
    <w:rsid w:val="00E20D43"/>
    <w:rsid w:val="00E213B4"/>
    <w:rsid w:val="00E21561"/>
    <w:rsid w:val="00E23BEC"/>
    <w:rsid w:val="00E23C02"/>
    <w:rsid w:val="00E243C1"/>
    <w:rsid w:val="00E247EB"/>
    <w:rsid w:val="00E254CB"/>
    <w:rsid w:val="00E279CA"/>
    <w:rsid w:val="00E400EC"/>
    <w:rsid w:val="00E40AC9"/>
    <w:rsid w:val="00E41105"/>
    <w:rsid w:val="00E4247F"/>
    <w:rsid w:val="00E42589"/>
    <w:rsid w:val="00E44200"/>
    <w:rsid w:val="00E44F05"/>
    <w:rsid w:val="00E45299"/>
    <w:rsid w:val="00E465E0"/>
    <w:rsid w:val="00E467A0"/>
    <w:rsid w:val="00E532EC"/>
    <w:rsid w:val="00E54F76"/>
    <w:rsid w:val="00E5543E"/>
    <w:rsid w:val="00E558D3"/>
    <w:rsid w:val="00E55E2A"/>
    <w:rsid w:val="00E57195"/>
    <w:rsid w:val="00E62900"/>
    <w:rsid w:val="00E64BCD"/>
    <w:rsid w:val="00E65FED"/>
    <w:rsid w:val="00E6728C"/>
    <w:rsid w:val="00E7247D"/>
    <w:rsid w:val="00E72559"/>
    <w:rsid w:val="00E73397"/>
    <w:rsid w:val="00E7464A"/>
    <w:rsid w:val="00E751D5"/>
    <w:rsid w:val="00E76748"/>
    <w:rsid w:val="00E771E3"/>
    <w:rsid w:val="00E800F7"/>
    <w:rsid w:val="00E80F04"/>
    <w:rsid w:val="00E8108E"/>
    <w:rsid w:val="00E81613"/>
    <w:rsid w:val="00E839D8"/>
    <w:rsid w:val="00E842EF"/>
    <w:rsid w:val="00E84937"/>
    <w:rsid w:val="00E85963"/>
    <w:rsid w:val="00E85E95"/>
    <w:rsid w:val="00E86526"/>
    <w:rsid w:val="00E8747A"/>
    <w:rsid w:val="00E878AA"/>
    <w:rsid w:val="00E87A49"/>
    <w:rsid w:val="00E90428"/>
    <w:rsid w:val="00E9085B"/>
    <w:rsid w:val="00E91D5D"/>
    <w:rsid w:val="00E92DA3"/>
    <w:rsid w:val="00E95AB8"/>
    <w:rsid w:val="00E95B62"/>
    <w:rsid w:val="00EA1BA9"/>
    <w:rsid w:val="00EA206C"/>
    <w:rsid w:val="00EA21DE"/>
    <w:rsid w:val="00EA4B1A"/>
    <w:rsid w:val="00EA6389"/>
    <w:rsid w:val="00EA70B0"/>
    <w:rsid w:val="00EB0971"/>
    <w:rsid w:val="00EB24FD"/>
    <w:rsid w:val="00EB3614"/>
    <w:rsid w:val="00EB4F62"/>
    <w:rsid w:val="00EB652F"/>
    <w:rsid w:val="00EB74C4"/>
    <w:rsid w:val="00EC044B"/>
    <w:rsid w:val="00EC0483"/>
    <w:rsid w:val="00EC16F9"/>
    <w:rsid w:val="00EC22E2"/>
    <w:rsid w:val="00EC5DDC"/>
    <w:rsid w:val="00EC6CE9"/>
    <w:rsid w:val="00EC6E8A"/>
    <w:rsid w:val="00EC714F"/>
    <w:rsid w:val="00EC7169"/>
    <w:rsid w:val="00EC7E95"/>
    <w:rsid w:val="00ED144D"/>
    <w:rsid w:val="00ED2D38"/>
    <w:rsid w:val="00ED2F01"/>
    <w:rsid w:val="00ED2FCE"/>
    <w:rsid w:val="00ED3EFF"/>
    <w:rsid w:val="00ED587B"/>
    <w:rsid w:val="00ED5A13"/>
    <w:rsid w:val="00ED6D33"/>
    <w:rsid w:val="00ED7AAF"/>
    <w:rsid w:val="00EE19E7"/>
    <w:rsid w:val="00EE27F8"/>
    <w:rsid w:val="00EE3743"/>
    <w:rsid w:val="00EE4B8E"/>
    <w:rsid w:val="00EF017B"/>
    <w:rsid w:val="00EF14C6"/>
    <w:rsid w:val="00EF1868"/>
    <w:rsid w:val="00EF21FE"/>
    <w:rsid w:val="00EF2C95"/>
    <w:rsid w:val="00EF3103"/>
    <w:rsid w:val="00EF48EE"/>
    <w:rsid w:val="00EF4DF7"/>
    <w:rsid w:val="00EF5D3A"/>
    <w:rsid w:val="00EF7769"/>
    <w:rsid w:val="00F0039C"/>
    <w:rsid w:val="00F00A9E"/>
    <w:rsid w:val="00F00D62"/>
    <w:rsid w:val="00F01584"/>
    <w:rsid w:val="00F021E0"/>
    <w:rsid w:val="00F023D5"/>
    <w:rsid w:val="00F02435"/>
    <w:rsid w:val="00F0354D"/>
    <w:rsid w:val="00F03771"/>
    <w:rsid w:val="00F040D7"/>
    <w:rsid w:val="00F06B75"/>
    <w:rsid w:val="00F06BDC"/>
    <w:rsid w:val="00F11F2D"/>
    <w:rsid w:val="00F133AC"/>
    <w:rsid w:val="00F1451E"/>
    <w:rsid w:val="00F16B28"/>
    <w:rsid w:val="00F17719"/>
    <w:rsid w:val="00F21042"/>
    <w:rsid w:val="00F21357"/>
    <w:rsid w:val="00F22BD6"/>
    <w:rsid w:val="00F23F3B"/>
    <w:rsid w:val="00F24E6B"/>
    <w:rsid w:val="00F256DE"/>
    <w:rsid w:val="00F336F7"/>
    <w:rsid w:val="00F33F2A"/>
    <w:rsid w:val="00F33F87"/>
    <w:rsid w:val="00F340C9"/>
    <w:rsid w:val="00F34716"/>
    <w:rsid w:val="00F3685A"/>
    <w:rsid w:val="00F3692E"/>
    <w:rsid w:val="00F373A9"/>
    <w:rsid w:val="00F40B6B"/>
    <w:rsid w:val="00F42E9F"/>
    <w:rsid w:val="00F4351F"/>
    <w:rsid w:val="00F444E7"/>
    <w:rsid w:val="00F452E4"/>
    <w:rsid w:val="00F45A31"/>
    <w:rsid w:val="00F45D18"/>
    <w:rsid w:val="00F46AB0"/>
    <w:rsid w:val="00F4731E"/>
    <w:rsid w:val="00F51464"/>
    <w:rsid w:val="00F51AEC"/>
    <w:rsid w:val="00F52C07"/>
    <w:rsid w:val="00F54A1B"/>
    <w:rsid w:val="00F54C1F"/>
    <w:rsid w:val="00F57FAF"/>
    <w:rsid w:val="00F61AB4"/>
    <w:rsid w:val="00F6337C"/>
    <w:rsid w:val="00F661FB"/>
    <w:rsid w:val="00F6629A"/>
    <w:rsid w:val="00F66FA3"/>
    <w:rsid w:val="00F67973"/>
    <w:rsid w:val="00F700D1"/>
    <w:rsid w:val="00F703DB"/>
    <w:rsid w:val="00F70B22"/>
    <w:rsid w:val="00F72DA6"/>
    <w:rsid w:val="00F737AC"/>
    <w:rsid w:val="00F746EA"/>
    <w:rsid w:val="00F76183"/>
    <w:rsid w:val="00F76234"/>
    <w:rsid w:val="00F76420"/>
    <w:rsid w:val="00F7704B"/>
    <w:rsid w:val="00F77718"/>
    <w:rsid w:val="00F80C08"/>
    <w:rsid w:val="00F82400"/>
    <w:rsid w:val="00F8318A"/>
    <w:rsid w:val="00F83B7A"/>
    <w:rsid w:val="00F85535"/>
    <w:rsid w:val="00F90064"/>
    <w:rsid w:val="00F91065"/>
    <w:rsid w:val="00F911ED"/>
    <w:rsid w:val="00F914D5"/>
    <w:rsid w:val="00F93576"/>
    <w:rsid w:val="00F93DD3"/>
    <w:rsid w:val="00FA0C60"/>
    <w:rsid w:val="00FA1EE1"/>
    <w:rsid w:val="00FA2036"/>
    <w:rsid w:val="00FA3DE5"/>
    <w:rsid w:val="00FA4198"/>
    <w:rsid w:val="00FA442A"/>
    <w:rsid w:val="00FA4A74"/>
    <w:rsid w:val="00FA4C83"/>
    <w:rsid w:val="00FA582F"/>
    <w:rsid w:val="00FA78A2"/>
    <w:rsid w:val="00FB0408"/>
    <w:rsid w:val="00FB0838"/>
    <w:rsid w:val="00FB343D"/>
    <w:rsid w:val="00FB3E9C"/>
    <w:rsid w:val="00FB4473"/>
    <w:rsid w:val="00FB44B9"/>
    <w:rsid w:val="00FB65E5"/>
    <w:rsid w:val="00FC16D2"/>
    <w:rsid w:val="00FC19D9"/>
    <w:rsid w:val="00FC257F"/>
    <w:rsid w:val="00FC2911"/>
    <w:rsid w:val="00FC4C55"/>
    <w:rsid w:val="00FC5958"/>
    <w:rsid w:val="00FC6F2A"/>
    <w:rsid w:val="00FC6FCE"/>
    <w:rsid w:val="00FD09EC"/>
    <w:rsid w:val="00FD0F3E"/>
    <w:rsid w:val="00FD1147"/>
    <w:rsid w:val="00FD1A67"/>
    <w:rsid w:val="00FD3770"/>
    <w:rsid w:val="00FD38A9"/>
    <w:rsid w:val="00FD57C2"/>
    <w:rsid w:val="00FD77F4"/>
    <w:rsid w:val="00FE0CCA"/>
    <w:rsid w:val="00FE134C"/>
    <w:rsid w:val="00FE316D"/>
    <w:rsid w:val="00FE386E"/>
    <w:rsid w:val="00FE67DC"/>
    <w:rsid w:val="00FE6A5E"/>
    <w:rsid w:val="00FF31D8"/>
    <w:rsid w:val="00FF35FB"/>
    <w:rsid w:val="00FF3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58C8E"/>
  <w15:chartTrackingRefBased/>
  <w15:docId w15:val="{12148BBD-2AEE-41A0-AA4E-C2BB9158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6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FC2911"/>
    <w:pPr>
      <w:spacing w:after="0" w:line="240" w:lineRule="auto"/>
    </w:pPr>
    <w:rPr>
      <w:rFonts w:asciiTheme="majorHAnsi" w:eastAsiaTheme="majorEastAsia" w:hAnsiTheme="majorHAnsi" w:cstheme="majorBidi"/>
      <w:sz w:val="20"/>
      <w:szCs w:val="20"/>
    </w:rPr>
  </w:style>
  <w:style w:type="paragraph" w:styleId="Header">
    <w:name w:val="header"/>
    <w:basedOn w:val="Normal"/>
    <w:link w:val="HeaderChar"/>
    <w:uiPriority w:val="99"/>
    <w:unhideWhenUsed/>
    <w:rsid w:val="00091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77C"/>
  </w:style>
  <w:style w:type="paragraph" w:styleId="Footer">
    <w:name w:val="footer"/>
    <w:basedOn w:val="Normal"/>
    <w:link w:val="FooterChar"/>
    <w:uiPriority w:val="99"/>
    <w:unhideWhenUsed/>
    <w:rsid w:val="00091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77C"/>
  </w:style>
  <w:style w:type="character" w:styleId="Hyperlink">
    <w:name w:val="Hyperlink"/>
    <w:basedOn w:val="DefaultParagraphFont"/>
    <w:uiPriority w:val="99"/>
    <w:unhideWhenUsed/>
    <w:rsid w:val="0009177C"/>
    <w:rPr>
      <w:color w:val="0563C1" w:themeColor="hyperlink"/>
      <w:u w:val="single"/>
    </w:rPr>
  </w:style>
  <w:style w:type="character" w:styleId="UnresolvedMention">
    <w:name w:val="Unresolved Mention"/>
    <w:basedOn w:val="DefaultParagraphFont"/>
    <w:uiPriority w:val="99"/>
    <w:semiHidden/>
    <w:unhideWhenUsed/>
    <w:rsid w:val="0009177C"/>
    <w:rPr>
      <w:color w:val="605E5C"/>
      <w:shd w:val="clear" w:color="auto" w:fill="E1DFDD"/>
    </w:rPr>
  </w:style>
  <w:style w:type="paragraph" w:styleId="ListParagraph">
    <w:name w:val="List Paragraph"/>
    <w:basedOn w:val="Normal"/>
    <w:uiPriority w:val="34"/>
    <w:qFormat/>
    <w:rsid w:val="004F2D84"/>
    <w:pPr>
      <w:ind w:left="720"/>
      <w:contextualSpacing/>
    </w:pPr>
  </w:style>
  <w:style w:type="paragraph" w:customStyle="1" w:styleId="yiv8307303155msonormal">
    <w:name w:val="yiv8307303155msonormal"/>
    <w:basedOn w:val="Normal"/>
    <w:rsid w:val="00D82CF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55E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E2A"/>
    <w:rPr>
      <w:rFonts w:ascii="Segoe UI" w:hAnsi="Segoe UI" w:cs="Segoe UI"/>
      <w:sz w:val="18"/>
      <w:szCs w:val="18"/>
    </w:rPr>
  </w:style>
  <w:style w:type="paragraph" w:customStyle="1" w:styleId="yiv6957169396msonormal">
    <w:name w:val="yiv6957169396msonormal"/>
    <w:basedOn w:val="Normal"/>
    <w:rsid w:val="008172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862373399msonormal">
    <w:name w:val="yiv7862373399msonormal"/>
    <w:basedOn w:val="Normal"/>
    <w:rsid w:val="003478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03411"/>
  </w:style>
  <w:style w:type="paragraph" w:customStyle="1" w:styleId="yiv5668638633xmsonormal">
    <w:name w:val="yiv5668638633xmsonormal"/>
    <w:basedOn w:val="Normal"/>
    <w:rsid w:val="00A97C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1E01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1E018A"/>
  </w:style>
  <w:style w:type="paragraph" w:customStyle="1" w:styleId="ydpfba5df6ayiv2311805477msonormal">
    <w:name w:val="ydpfba5df6ayiv2311805477msonormal"/>
    <w:basedOn w:val="Normal"/>
    <w:rsid w:val="00A22E4C"/>
    <w:pPr>
      <w:spacing w:before="100" w:beforeAutospacing="1" w:after="100" w:afterAutospacing="1" w:line="240" w:lineRule="auto"/>
    </w:pPr>
    <w:rPr>
      <w:rFonts w:ascii="Calibri" w:hAnsi="Calibri" w:cs="Calibri"/>
    </w:rPr>
  </w:style>
  <w:style w:type="paragraph" w:styleId="NoSpacing">
    <w:name w:val="No Spacing"/>
    <w:uiPriority w:val="1"/>
    <w:qFormat/>
    <w:rsid w:val="000A0DB0"/>
    <w:pPr>
      <w:spacing w:after="0" w:line="240" w:lineRule="auto"/>
    </w:pPr>
    <w:rPr>
      <w:kern w:val="2"/>
      <w14:ligatures w14:val="standardContextual"/>
    </w:rPr>
  </w:style>
  <w:style w:type="paragraph" w:customStyle="1" w:styleId="yiv5390093249msonormal">
    <w:name w:val="yiv5390093249msonormal"/>
    <w:basedOn w:val="Normal"/>
    <w:rsid w:val="00BC35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81260">
      <w:bodyDiv w:val="1"/>
      <w:marLeft w:val="0"/>
      <w:marRight w:val="0"/>
      <w:marTop w:val="0"/>
      <w:marBottom w:val="0"/>
      <w:divBdr>
        <w:top w:val="none" w:sz="0" w:space="0" w:color="auto"/>
        <w:left w:val="none" w:sz="0" w:space="0" w:color="auto"/>
        <w:bottom w:val="none" w:sz="0" w:space="0" w:color="auto"/>
        <w:right w:val="none" w:sz="0" w:space="0" w:color="auto"/>
      </w:divBdr>
      <w:divsChild>
        <w:div w:id="236747993">
          <w:marLeft w:val="0"/>
          <w:marRight w:val="0"/>
          <w:marTop w:val="0"/>
          <w:marBottom w:val="0"/>
          <w:divBdr>
            <w:top w:val="none" w:sz="0" w:space="0" w:color="auto"/>
            <w:left w:val="none" w:sz="0" w:space="0" w:color="auto"/>
            <w:bottom w:val="none" w:sz="0" w:space="0" w:color="auto"/>
            <w:right w:val="none" w:sz="0" w:space="0" w:color="auto"/>
          </w:divBdr>
        </w:div>
        <w:div w:id="500782645">
          <w:marLeft w:val="0"/>
          <w:marRight w:val="0"/>
          <w:marTop w:val="0"/>
          <w:marBottom w:val="0"/>
          <w:divBdr>
            <w:top w:val="none" w:sz="0" w:space="0" w:color="auto"/>
            <w:left w:val="none" w:sz="0" w:space="0" w:color="auto"/>
            <w:bottom w:val="none" w:sz="0" w:space="0" w:color="auto"/>
            <w:right w:val="none" w:sz="0" w:space="0" w:color="auto"/>
          </w:divBdr>
        </w:div>
        <w:div w:id="711656990">
          <w:marLeft w:val="0"/>
          <w:marRight w:val="0"/>
          <w:marTop w:val="0"/>
          <w:marBottom w:val="0"/>
          <w:divBdr>
            <w:top w:val="none" w:sz="0" w:space="0" w:color="auto"/>
            <w:left w:val="none" w:sz="0" w:space="0" w:color="auto"/>
            <w:bottom w:val="none" w:sz="0" w:space="0" w:color="auto"/>
            <w:right w:val="none" w:sz="0" w:space="0" w:color="auto"/>
          </w:divBdr>
        </w:div>
        <w:div w:id="947781786">
          <w:marLeft w:val="0"/>
          <w:marRight w:val="0"/>
          <w:marTop w:val="0"/>
          <w:marBottom w:val="0"/>
          <w:divBdr>
            <w:top w:val="none" w:sz="0" w:space="0" w:color="auto"/>
            <w:left w:val="none" w:sz="0" w:space="0" w:color="auto"/>
            <w:bottom w:val="none" w:sz="0" w:space="0" w:color="auto"/>
            <w:right w:val="none" w:sz="0" w:space="0" w:color="auto"/>
          </w:divBdr>
        </w:div>
        <w:div w:id="977881062">
          <w:marLeft w:val="0"/>
          <w:marRight w:val="0"/>
          <w:marTop w:val="0"/>
          <w:marBottom w:val="0"/>
          <w:divBdr>
            <w:top w:val="none" w:sz="0" w:space="0" w:color="auto"/>
            <w:left w:val="none" w:sz="0" w:space="0" w:color="auto"/>
            <w:bottom w:val="none" w:sz="0" w:space="0" w:color="auto"/>
            <w:right w:val="none" w:sz="0" w:space="0" w:color="auto"/>
          </w:divBdr>
        </w:div>
        <w:div w:id="1146511118">
          <w:marLeft w:val="0"/>
          <w:marRight w:val="0"/>
          <w:marTop w:val="0"/>
          <w:marBottom w:val="0"/>
          <w:divBdr>
            <w:top w:val="none" w:sz="0" w:space="0" w:color="auto"/>
            <w:left w:val="none" w:sz="0" w:space="0" w:color="auto"/>
            <w:bottom w:val="none" w:sz="0" w:space="0" w:color="auto"/>
            <w:right w:val="none" w:sz="0" w:space="0" w:color="auto"/>
          </w:divBdr>
        </w:div>
        <w:div w:id="1305088588">
          <w:marLeft w:val="0"/>
          <w:marRight w:val="0"/>
          <w:marTop w:val="0"/>
          <w:marBottom w:val="0"/>
          <w:divBdr>
            <w:top w:val="none" w:sz="0" w:space="0" w:color="auto"/>
            <w:left w:val="none" w:sz="0" w:space="0" w:color="auto"/>
            <w:bottom w:val="none" w:sz="0" w:space="0" w:color="auto"/>
            <w:right w:val="none" w:sz="0" w:space="0" w:color="auto"/>
          </w:divBdr>
        </w:div>
        <w:div w:id="1311863506">
          <w:marLeft w:val="0"/>
          <w:marRight w:val="0"/>
          <w:marTop w:val="0"/>
          <w:marBottom w:val="0"/>
          <w:divBdr>
            <w:top w:val="none" w:sz="0" w:space="0" w:color="auto"/>
            <w:left w:val="none" w:sz="0" w:space="0" w:color="auto"/>
            <w:bottom w:val="none" w:sz="0" w:space="0" w:color="auto"/>
            <w:right w:val="none" w:sz="0" w:space="0" w:color="auto"/>
          </w:divBdr>
        </w:div>
        <w:div w:id="1359431413">
          <w:marLeft w:val="0"/>
          <w:marRight w:val="0"/>
          <w:marTop w:val="0"/>
          <w:marBottom w:val="0"/>
          <w:divBdr>
            <w:top w:val="none" w:sz="0" w:space="0" w:color="auto"/>
            <w:left w:val="none" w:sz="0" w:space="0" w:color="auto"/>
            <w:bottom w:val="none" w:sz="0" w:space="0" w:color="auto"/>
            <w:right w:val="none" w:sz="0" w:space="0" w:color="auto"/>
          </w:divBdr>
        </w:div>
        <w:div w:id="1687053138">
          <w:marLeft w:val="0"/>
          <w:marRight w:val="0"/>
          <w:marTop w:val="0"/>
          <w:marBottom w:val="0"/>
          <w:divBdr>
            <w:top w:val="none" w:sz="0" w:space="0" w:color="auto"/>
            <w:left w:val="none" w:sz="0" w:space="0" w:color="auto"/>
            <w:bottom w:val="none" w:sz="0" w:space="0" w:color="auto"/>
            <w:right w:val="none" w:sz="0" w:space="0" w:color="auto"/>
          </w:divBdr>
        </w:div>
        <w:div w:id="1818648985">
          <w:marLeft w:val="0"/>
          <w:marRight w:val="0"/>
          <w:marTop w:val="0"/>
          <w:marBottom w:val="0"/>
          <w:divBdr>
            <w:top w:val="none" w:sz="0" w:space="0" w:color="auto"/>
            <w:left w:val="none" w:sz="0" w:space="0" w:color="auto"/>
            <w:bottom w:val="none" w:sz="0" w:space="0" w:color="auto"/>
            <w:right w:val="none" w:sz="0" w:space="0" w:color="auto"/>
          </w:divBdr>
        </w:div>
      </w:divsChild>
    </w:div>
    <w:div w:id="187764620">
      <w:bodyDiv w:val="1"/>
      <w:marLeft w:val="0"/>
      <w:marRight w:val="0"/>
      <w:marTop w:val="0"/>
      <w:marBottom w:val="0"/>
      <w:divBdr>
        <w:top w:val="none" w:sz="0" w:space="0" w:color="auto"/>
        <w:left w:val="none" w:sz="0" w:space="0" w:color="auto"/>
        <w:bottom w:val="none" w:sz="0" w:space="0" w:color="auto"/>
        <w:right w:val="none" w:sz="0" w:space="0" w:color="auto"/>
      </w:divBdr>
    </w:div>
    <w:div w:id="395056377">
      <w:bodyDiv w:val="1"/>
      <w:marLeft w:val="0"/>
      <w:marRight w:val="0"/>
      <w:marTop w:val="0"/>
      <w:marBottom w:val="0"/>
      <w:divBdr>
        <w:top w:val="none" w:sz="0" w:space="0" w:color="auto"/>
        <w:left w:val="none" w:sz="0" w:space="0" w:color="auto"/>
        <w:bottom w:val="none" w:sz="0" w:space="0" w:color="auto"/>
        <w:right w:val="none" w:sz="0" w:space="0" w:color="auto"/>
      </w:divBdr>
    </w:div>
    <w:div w:id="673000385">
      <w:bodyDiv w:val="1"/>
      <w:marLeft w:val="0"/>
      <w:marRight w:val="0"/>
      <w:marTop w:val="0"/>
      <w:marBottom w:val="0"/>
      <w:divBdr>
        <w:top w:val="none" w:sz="0" w:space="0" w:color="auto"/>
        <w:left w:val="none" w:sz="0" w:space="0" w:color="auto"/>
        <w:bottom w:val="none" w:sz="0" w:space="0" w:color="auto"/>
        <w:right w:val="none" w:sz="0" w:space="0" w:color="auto"/>
      </w:divBdr>
    </w:div>
    <w:div w:id="895362703">
      <w:bodyDiv w:val="1"/>
      <w:marLeft w:val="0"/>
      <w:marRight w:val="0"/>
      <w:marTop w:val="0"/>
      <w:marBottom w:val="0"/>
      <w:divBdr>
        <w:top w:val="none" w:sz="0" w:space="0" w:color="auto"/>
        <w:left w:val="none" w:sz="0" w:space="0" w:color="auto"/>
        <w:bottom w:val="none" w:sz="0" w:space="0" w:color="auto"/>
        <w:right w:val="none" w:sz="0" w:space="0" w:color="auto"/>
      </w:divBdr>
    </w:div>
    <w:div w:id="919944088">
      <w:bodyDiv w:val="1"/>
      <w:marLeft w:val="0"/>
      <w:marRight w:val="0"/>
      <w:marTop w:val="0"/>
      <w:marBottom w:val="0"/>
      <w:divBdr>
        <w:top w:val="none" w:sz="0" w:space="0" w:color="auto"/>
        <w:left w:val="none" w:sz="0" w:space="0" w:color="auto"/>
        <w:bottom w:val="none" w:sz="0" w:space="0" w:color="auto"/>
        <w:right w:val="none" w:sz="0" w:space="0" w:color="auto"/>
      </w:divBdr>
    </w:div>
    <w:div w:id="1249118553">
      <w:bodyDiv w:val="1"/>
      <w:marLeft w:val="0"/>
      <w:marRight w:val="0"/>
      <w:marTop w:val="0"/>
      <w:marBottom w:val="0"/>
      <w:divBdr>
        <w:top w:val="none" w:sz="0" w:space="0" w:color="auto"/>
        <w:left w:val="none" w:sz="0" w:space="0" w:color="auto"/>
        <w:bottom w:val="none" w:sz="0" w:space="0" w:color="auto"/>
        <w:right w:val="none" w:sz="0" w:space="0" w:color="auto"/>
      </w:divBdr>
      <w:divsChild>
        <w:div w:id="1954946085">
          <w:marLeft w:val="0"/>
          <w:marRight w:val="0"/>
          <w:marTop w:val="0"/>
          <w:marBottom w:val="0"/>
          <w:divBdr>
            <w:top w:val="none" w:sz="0" w:space="0" w:color="auto"/>
            <w:left w:val="none" w:sz="0" w:space="0" w:color="auto"/>
            <w:bottom w:val="none" w:sz="0" w:space="0" w:color="auto"/>
            <w:right w:val="none" w:sz="0" w:space="0" w:color="auto"/>
          </w:divBdr>
        </w:div>
        <w:div w:id="2001494866">
          <w:marLeft w:val="0"/>
          <w:marRight w:val="0"/>
          <w:marTop w:val="0"/>
          <w:marBottom w:val="0"/>
          <w:divBdr>
            <w:top w:val="none" w:sz="0" w:space="0" w:color="auto"/>
            <w:left w:val="none" w:sz="0" w:space="0" w:color="auto"/>
            <w:bottom w:val="none" w:sz="0" w:space="0" w:color="auto"/>
            <w:right w:val="none" w:sz="0" w:space="0" w:color="auto"/>
          </w:divBdr>
        </w:div>
      </w:divsChild>
    </w:div>
    <w:div w:id="1401292558">
      <w:bodyDiv w:val="1"/>
      <w:marLeft w:val="0"/>
      <w:marRight w:val="0"/>
      <w:marTop w:val="0"/>
      <w:marBottom w:val="0"/>
      <w:divBdr>
        <w:top w:val="none" w:sz="0" w:space="0" w:color="auto"/>
        <w:left w:val="none" w:sz="0" w:space="0" w:color="auto"/>
        <w:bottom w:val="none" w:sz="0" w:space="0" w:color="auto"/>
        <w:right w:val="none" w:sz="0" w:space="0" w:color="auto"/>
      </w:divBdr>
    </w:div>
    <w:div w:id="152424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mailto:parkview20avell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DB37C-33F5-4D38-9C63-7B322E8C3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4</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Hopewell Township</cp:lastModifiedBy>
  <cp:revision>8</cp:revision>
  <cp:lastPrinted>2026-05-07T18:06:00Z</cp:lastPrinted>
  <dcterms:created xsi:type="dcterms:W3CDTF">2026-06-02T16:55:00Z</dcterms:created>
  <dcterms:modified xsi:type="dcterms:W3CDTF">2026-06-03T16:51:00Z</dcterms:modified>
</cp:coreProperties>
</file>